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118" w:rsidRDefault="001A5118" w:rsidP="00A2660C">
      <w:pPr>
        <w:jc w:val="right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проект</w:t>
      </w:r>
    </w:p>
    <w:p w:rsidR="001A5118" w:rsidRPr="007A09BD" w:rsidRDefault="001A5118" w:rsidP="00A2660C">
      <w:pPr>
        <w:jc w:val="center"/>
        <w:rPr>
          <w:rFonts w:ascii="Times New Roman" w:hAnsi="Times New Roman"/>
        </w:rPr>
      </w:pPr>
      <w:r w:rsidRPr="00677A8B">
        <w:rPr>
          <w:rFonts w:ascii="Times New Roman" w:hAnsi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Потанино7" style="width:53.25pt;height:54pt;visibility:visible">
            <v:imagedata r:id="rId7" o:title="" cropbottom="30548f" cropleft="36189f"/>
          </v:shape>
        </w:pict>
      </w:r>
    </w:p>
    <w:p w:rsidR="001A5118" w:rsidRPr="007A09BD" w:rsidRDefault="001A5118" w:rsidP="00A2660C">
      <w:pPr>
        <w:jc w:val="center"/>
        <w:rPr>
          <w:rFonts w:ascii="Times New Roman" w:hAnsi="Times New Roman"/>
          <w:b/>
        </w:rPr>
      </w:pPr>
      <w:r w:rsidRPr="007A09BD">
        <w:rPr>
          <w:rFonts w:ascii="Times New Roman" w:hAnsi="Times New Roman"/>
          <w:b/>
        </w:rPr>
        <w:t>АДМИНИСТРАЦИЯ</w:t>
      </w:r>
      <w:r w:rsidRPr="007A09BD">
        <w:rPr>
          <w:rFonts w:ascii="Times New Roman" w:hAnsi="Times New Roman"/>
          <w:b/>
        </w:rPr>
        <w:br/>
        <w:t>МУНИЦИПАЛЬНОГО ОБРАЗОВАНИЯ</w:t>
      </w:r>
      <w:r w:rsidRPr="007A09BD">
        <w:rPr>
          <w:rFonts w:ascii="Times New Roman" w:hAnsi="Times New Roman"/>
          <w:b/>
        </w:rPr>
        <w:br/>
        <w:t>ПОТАНИНСКОЕ СЕЛЬСКОЕ ПОСЕЛЕНИЕ</w:t>
      </w:r>
      <w:r w:rsidRPr="007A09BD">
        <w:rPr>
          <w:rFonts w:ascii="Times New Roman" w:hAnsi="Times New Roman"/>
          <w:b/>
        </w:rPr>
        <w:br/>
        <w:t>Волховского муниципального района</w:t>
      </w:r>
    </w:p>
    <w:p w:rsidR="001A5118" w:rsidRPr="007A09BD" w:rsidRDefault="001A5118" w:rsidP="00A2660C">
      <w:pPr>
        <w:jc w:val="center"/>
        <w:rPr>
          <w:rFonts w:ascii="Times New Roman" w:hAnsi="Times New Roman"/>
          <w:b/>
        </w:rPr>
      </w:pPr>
      <w:r w:rsidRPr="007A09BD">
        <w:rPr>
          <w:rFonts w:ascii="Times New Roman" w:hAnsi="Times New Roman"/>
          <w:b/>
        </w:rPr>
        <w:t>Ленинградской области</w:t>
      </w:r>
    </w:p>
    <w:p w:rsidR="001A5118" w:rsidRPr="007A09BD" w:rsidRDefault="001A5118" w:rsidP="00A2660C">
      <w:pPr>
        <w:jc w:val="center"/>
        <w:rPr>
          <w:rFonts w:ascii="Times New Roman" w:hAnsi="Times New Roman"/>
          <w:b/>
        </w:rPr>
      </w:pPr>
    </w:p>
    <w:p w:rsidR="001A5118" w:rsidRPr="007A09BD" w:rsidRDefault="001A5118" w:rsidP="00A2660C">
      <w:pPr>
        <w:jc w:val="center"/>
        <w:rPr>
          <w:rFonts w:ascii="Times New Roman" w:hAnsi="Times New Roman"/>
          <w:b/>
        </w:rPr>
      </w:pPr>
      <w:r w:rsidRPr="007A09BD">
        <w:rPr>
          <w:rFonts w:ascii="Times New Roman" w:hAnsi="Times New Roman"/>
          <w:b/>
        </w:rPr>
        <w:t>ПОСТАНОВЛЕНИЕ</w:t>
      </w:r>
    </w:p>
    <w:p w:rsidR="001A5118" w:rsidRPr="007A09BD" w:rsidRDefault="001A5118" w:rsidP="00A2660C">
      <w:pPr>
        <w:jc w:val="center"/>
        <w:rPr>
          <w:rFonts w:ascii="Times New Roman" w:hAnsi="Times New Roman"/>
          <w:b/>
        </w:rPr>
      </w:pPr>
    </w:p>
    <w:p w:rsidR="001A5118" w:rsidRPr="007A09BD" w:rsidRDefault="001A5118" w:rsidP="00A2660C">
      <w:pPr>
        <w:jc w:val="both"/>
        <w:rPr>
          <w:rFonts w:ascii="Times New Roman" w:hAnsi="Times New Roman"/>
        </w:rPr>
      </w:pPr>
      <w:r w:rsidRPr="007A09BD">
        <w:rPr>
          <w:rFonts w:ascii="Times New Roman" w:hAnsi="Times New Roman"/>
        </w:rPr>
        <w:t>от «</w:t>
      </w:r>
      <w:r>
        <w:rPr>
          <w:rFonts w:ascii="Times New Roman" w:hAnsi="Times New Roman"/>
        </w:rPr>
        <w:t>__</w:t>
      </w:r>
      <w:r w:rsidRPr="007A09BD">
        <w:rPr>
          <w:rFonts w:ascii="Times New Roman" w:hAnsi="Times New Roman"/>
        </w:rPr>
        <w:t xml:space="preserve">» </w:t>
      </w:r>
      <w:r>
        <w:rPr>
          <w:rFonts w:ascii="Times New Roman" w:hAnsi="Times New Roman"/>
        </w:rPr>
        <w:t>________</w:t>
      </w:r>
      <w:r w:rsidRPr="007A09BD">
        <w:rPr>
          <w:rFonts w:ascii="Times New Roman" w:hAnsi="Times New Roman"/>
        </w:rPr>
        <w:t xml:space="preserve"> 20</w:t>
      </w:r>
      <w:r>
        <w:rPr>
          <w:rFonts w:ascii="Times New Roman" w:hAnsi="Times New Roman"/>
        </w:rPr>
        <w:t>22</w:t>
      </w:r>
      <w:r w:rsidRPr="007A09BD">
        <w:rPr>
          <w:rFonts w:ascii="Times New Roman" w:hAnsi="Times New Roman"/>
        </w:rPr>
        <w:t xml:space="preserve"> года                                                                                                   № </w:t>
      </w:r>
      <w:r>
        <w:rPr>
          <w:rFonts w:ascii="Times New Roman" w:hAnsi="Times New Roman"/>
        </w:rPr>
        <w:t>___</w:t>
      </w:r>
    </w:p>
    <w:p w:rsidR="001A5118" w:rsidRPr="007A09BD" w:rsidRDefault="001A5118" w:rsidP="00A2660C">
      <w:pPr>
        <w:jc w:val="both"/>
        <w:rPr>
          <w:rFonts w:ascii="Times New Roman" w:hAnsi="Times New Roman"/>
        </w:rPr>
      </w:pPr>
    </w:p>
    <w:p w:rsidR="001A5118" w:rsidRPr="007A09BD" w:rsidRDefault="001A5118" w:rsidP="00A2660C">
      <w:pPr>
        <w:jc w:val="center"/>
        <w:rPr>
          <w:rFonts w:ascii="Times New Roman" w:hAnsi="Times New Roman"/>
        </w:rPr>
      </w:pPr>
      <w:r w:rsidRPr="007A09BD">
        <w:rPr>
          <w:rFonts w:ascii="Times New Roman" w:hAnsi="Times New Roman"/>
        </w:rPr>
        <w:t xml:space="preserve">дер. Потанино, </w:t>
      </w:r>
    </w:p>
    <w:p w:rsidR="001A5118" w:rsidRDefault="001A5118" w:rsidP="00A2660C">
      <w:pPr>
        <w:jc w:val="center"/>
        <w:rPr>
          <w:rFonts w:ascii="Times New Roman" w:hAnsi="Times New Roman"/>
        </w:rPr>
      </w:pPr>
      <w:r w:rsidRPr="007A09BD">
        <w:rPr>
          <w:rFonts w:ascii="Times New Roman" w:hAnsi="Times New Roman"/>
        </w:rPr>
        <w:t>Волховский район, Ленинградская область</w:t>
      </w:r>
    </w:p>
    <w:p w:rsidR="001A5118" w:rsidRPr="007A09BD" w:rsidRDefault="001A5118" w:rsidP="00A2660C">
      <w:pPr>
        <w:jc w:val="center"/>
        <w:rPr>
          <w:rFonts w:ascii="Times New Roman" w:hAnsi="Times New Roman"/>
        </w:rPr>
      </w:pPr>
    </w:p>
    <w:p w:rsidR="001A5118" w:rsidRDefault="001A5118" w:rsidP="00A66848">
      <w:pPr>
        <w:pStyle w:val="21"/>
        <w:keepNext/>
        <w:keepLines/>
        <w:shd w:val="clear" w:color="auto" w:fill="auto"/>
        <w:spacing w:before="0" w:after="0" w:line="240" w:lineRule="auto"/>
        <w:rPr>
          <w:sz w:val="24"/>
          <w:szCs w:val="24"/>
        </w:rPr>
      </w:pPr>
      <w:bookmarkStart w:id="0" w:name="bookmark2"/>
      <w:r w:rsidRPr="00733915">
        <w:rPr>
          <w:sz w:val="24"/>
          <w:szCs w:val="24"/>
        </w:rPr>
        <w:t>Об утверждении программы</w:t>
      </w:r>
      <w:bookmarkEnd w:id="0"/>
      <w:r w:rsidRPr="00733915">
        <w:rPr>
          <w:sz w:val="24"/>
          <w:szCs w:val="24"/>
        </w:rPr>
        <w:t xml:space="preserve"> муниципального образования Потанинское сельское поселение Волховского муниципального района Ленинградской области «Профилактика рисков причинения вреда (ущерба)</w:t>
      </w:r>
      <w:r>
        <w:rPr>
          <w:sz w:val="24"/>
          <w:szCs w:val="24"/>
        </w:rPr>
        <w:t xml:space="preserve"> </w:t>
      </w:r>
      <w:r w:rsidRPr="00733915">
        <w:rPr>
          <w:sz w:val="24"/>
          <w:szCs w:val="24"/>
        </w:rPr>
        <w:t xml:space="preserve">охраняемым законом ценностям в сфере осуществления муниципального </w:t>
      </w:r>
      <w:r>
        <w:rPr>
          <w:sz w:val="24"/>
          <w:szCs w:val="24"/>
        </w:rPr>
        <w:t xml:space="preserve">жилищного </w:t>
      </w:r>
      <w:r w:rsidRPr="00733915">
        <w:rPr>
          <w:sz w:val="24"/>
          <w:szCs w:val="24"/>
        </w:rPr>
        <w:t xml:space="preserve">контроля на </w:t>
      </w:r>
      <w:r>
        <w:rPr>
          <w:sz w:val="24"/>
          <w:szCs w:val="24"/>
        </w:rPr>
        <w:t xml:space="preserve">территории </w:t>
      </w:r>
      <w:r w:rsidRPr="00733915">
        <w:rPr>
          <w:sz w:val="24"/>
          <w:szCs w:val="24"/>
        </w:rPr>
        <w:t>муниципального образования Потанинское сельское поселение Волховского муниципального райо</w:t>
      </w:r>
      <w:r>
        <w:rPr>
          <w:sz w:val="24"/>
          <w:szCs w:val="24"/>
        </w:rPr>
        <w:t>на Ленинградской области на 2023</w:t>
      </w:r>
      <w:r w:rsidRPr="00733915">
        <w:rPr>
          <w:sz w:val="24"/>
          <w:szCs w:val="24"/>
        </w:rPr>
        <w:t xml:space="preserve"> год»</w:t>
      </w:r>
    </w:p>
    <w:p w:rsidR="001A5118" w:rsidRPr="00733915" w:rsidRDefault="001A5118" w:rsidP="00A66848">
      <w:pPr>
        <w:pStyle w:val="21"/>
        <w:keepNext/>
        <w:keepLines/>
        <w:shd w:val="clear" w:color="auto" w:fill="auto"/>
        <w:spacing w:before="0" w:after="0" w:line="240" w:lineRule="auto"/>
        <w:rPr>
          <w:sz w:val="24"/>
          <w:szCs w:val="24"/>
        </w:rPr>
      </w:pPr>
    </w:p>
    <w:p w:rsidR="001A5118" w:rsidRDefault="001A5118" w:rsidP="00A2660C">
      <w:pPr>
        <w:pStyle w:val="210"/>
        <w:shd w:val="clear" w:color="auto" w:fill="auto"/>
        <w:spacing w:before="0" w:after="0" w:line="240" w:lineRule="auto"/>
        <w:ind w:firstLine="743"/>
        <w:rPr>
          <w:sz w:val="24"/>
          <w:szCs w:val="24"/>
        </w:rPr>
      </w:pPr>
      <w:r w:rsidRPr="00A2660C">
        <w:rPr>
          <w:sz w:val="24"/>
          <w:szCs w:val="24"/>
        </w:rPr>
        <w:t xml:space="preserve">В целях реализации Федерального закона от 31.07.2020 </w:t>
      </w:r>
      <w:r w:rsidRPr="00A2660C">
        <w:rPr>
          <w:sz w:val="24"/>
          <w:szCs w:val="24"/>
          <w:lang w:val="en-US" w:eastAsia="en-US"/>
        </w:rPr>
        <w:t>N</w:t>
      </w:r>
      <w:r w:rsidRPr="00A2660C">
        <w:rPr>
          <w:sz w:val="24"/>
          <w:szCs w:val="24"/>
          <w:lang w:eastAsia="en-US"/>
        </w:rPr>
        <w:t xml:space="preserve"> </w:t>
      </w:r>
      <w:r w:rsidRPr="00A2660C">
        <w:rPr>
          <w:sz w:val="24"/>
          <w:szCs w:val="24"/>
        </w:rPr>
        <w:t>248-ФЗ "О государственном контроле (надзоре) и муниципальном контроле в Российской Федерации", в соответствии</w:t>
      </w:r>
      <w:r>
        <w:rPr>
          <w:sz w:val="24"/>
          <w:szCs w:val="24"/>
        </w:rPr>
        <w:t xml:space="preserve"> </w:t>
      </w:r>
      <w:r w:rsidRPr="00A2660C">
        <w:rPr>
          <w:sz w:val="24"/>
          <w:szCs w:val="24"/>
        </w:rPr>
        <w:t>с</w:t>
      </w:r>
      <w:hyperlink r:id="rId8" w:history="1">
        <w:r w:rsidRPr="00A2660C">
          <w:rPr>
            <w:rStyle w:val="Hyperlink"/>
            <w:sz w:val="24"/>
            <w:szCs w:val="24"/>
          </w:rPr>
          <w:t xml:space="preserve"> Федеральным законом от 06.10.2003 </w:t>
        </w:r>
        <w:r w:rsidRPr="00A2660C">
          <w:rPr>
            <w:rStyle w:val="Hyperlink"/>
            <w:sz w:val="24"/>
            <w:szCs w:val="24"/>
            <w:lang w:val="en-US" w:eastAsia="en-US"/>
          </w:rPr>
          <w:t>N</w:t>
        </w:r>
        <w:r w:rsidRPr="00A2660C">
          <w:rPr>
            <w:rStyle w:val="Hyperlink"/>
            <w:sz w:val="24"/>
            <w:szCs w:val="24"/>
            <w:lang w:eastAsia="en-US"/>
          </w:rPr>
          <w:t xml:space="preserve"> </w:t>
        </w:r>
        <w:r w:rsidRPr="00A2660C">
          <w:rPr>
            <w:rStyle w:val="Hyperlink"/>
            <w:sz w:val="24"/>
            <w:szCs w:val="24"/>
          </w:rPr>
          <w:t>131-ФЗ</w:t>
        </w:r>
      </w:hyperlink>
      <w:r w:rsidRPr="00A2660C">
        <w:rPr>
          <w:sz w:val="24"/>
          <w:szCs w:val="24"/>
        </w:rPr>
        <w:t xml:space="preserve"> </w:t>
      </w:r>
      <w:hyperlink r:id="rId9" w:history="1">
        <w:r w:rsidRPr="00A2660C">
          <w:rPr>
            <w:rStyle w:val="Hyperlink"/>
            <w:sz w:val="24"/>
            <w:szCs w:val="24"/>
          </w:rPr>
          <w:t>"Об общих принципах организации местного самоуправления в Российской</w:t>
        </w:r>
      </w:hyperlink>
      <w:r w:rsidRPr="00A2660C">
        <w:rPr>
          <w:sz w:val="24"/>
          <w:szCs w:val="24"/>
        </w:rPr>
        <w:t xml:space="preserve"> </w:t>
      </w:r>
      <w:hyperlink r:id="rId10" w:history="1">
        <w:r w:rsidRPr="00A2660C">
          <w:rPr>
            <w:rStyle w:val="Hyperlink"/>
            <w:sz w:val="24"/>
            <w:szCs w:val="24"/>
          </w:rPr>
          <w:t>Федерации",</w:t>
        </w:r>
      </w:hyperlink>
      <w:r w:rsidRPr="00A2660C">
        <w:rPr>
          <w:sz w:val="24"/>
          <w:szCs w:val="24"/>
        </w:rPr>
        <w:t xml:space="preserve"> Постановлением Правительства РФ от 25.06.2021 </w:t>
      </w:r>
      <w:r w:rsidRPr="00A2660C">
        <w:rPr>
          <w:sz w:val="24"/>
          <w:szCs w:val="24"/>
          <w:lang w:val="en-US" w:eastAsia="en-US"/>
        </w:rPr>
        <w:t>N</w:t>
      </w:r>
      <w:r w:rsidRPr="00A2660C">
        <w:rPr>
          <w:sz w:val="24"/>
          <w:szCs w:val="24"/>
          <w:lang w:eastAsia="en-US"/>
        </w:rPr>
        <w:t xml:space="preserve"> </w:t>
      </w:r>
      <w:r w:rsidRPr="00A2660C">
        <w:rPr>
          <w:sz w:val="24"/>
          <w:szCs w:val="24"/>
        </w:rPr>
        <w:t xml:space="preserve">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</w:t>
      </w:r>
    </w:p>
    <w:p w:rsidR="001A5118" w:rsidRPr="00A2660C" w:rsidRDefault="001A5118" w:rsidP="00A2660C">
      <w:pPr>
        <w:pStyle w:val="210"/>
        <w:shd w:val="clear" w:color="auto" w:fill="auto"/>
        <w:spacing w:before="0" w:after="0" w:line="240" w:lineRule="auto"/>
        <w:ind w:firstLine="743"/>
        <w:jc w:val="center"/>
        <w:rPr>
          <w:b/>
          <w:sz w:val="24"/>
          <w:szCs w:val="24"/>
        </w:rPr>
      </w:pPr>
      <w:r w:rsidRPr="00A2660C">
        <w:rPr>
          <w:b/>
          <w:sz w:val="24"/>
          <w:szCs w:val="24"/>
        </w:rPr>
        <w:t>п о с т а н о в л я ет:</w:t>
      </w:r>
    </w:p>
    <w:p w:rsidR="001A5118" w:rsidRPr="00A2660C" w:rsidRDefault="001A5118" w:rsidP="00A2660C">
      <w:pPr>
        <w:pStyle w:val="210"/>
        <w:numPr>
          <w:ilvl w:val="0"/>
          <w:numId w:val="1"/>
        </w:numPr>
        <w:shd w:val="clear" w:color="auto" w:fill="auto"/>
        <w:tabs>
          <w:tab w:val="left" w:pos="1166"/>
        </w:tabs>
        <w:spacing w:before="0" w:after="0" w:line="240" w:lineRule="auto"/>
        <w:ind w:firstLine="743"/>
        <w:rPr>
          <w:sz w:val="24"/>
          <w:szCs w:val="24"/>
        </w:rPr>
      </w:pPr>
      <w:r w:rsidRPr="00A2660C">
        <w:rPr>
          <w:sz w:val="24"/>
          <w:szCs w:val="24"/>
        </w:rPr>
        <w:t xml:space="preserve">Утвердить программу муниципального образования </w:t>
      </w:r>
      <w:r>
        <w:rPr>
          <w:sz w:val="24"/>
          <w:szCs w:val="24"/>
        </w:rPr>
        <w:t>Потанинское</w:t>
      </w:r>
      <w:r w:rsidRPr="00A2660C">
        <w:rPr>
          <w:sz w:val="24"/>
          <w:szCs w:val="24"/>
        </w:rPr>
        <w:t xml:space="preserve"> сельское поселение Волховского муниципального района Ленинградской области «Профилактика рисков причинения вреда (ущерба) охраняемым законом ценностям в сфере осуществления муниципального </w:t>
      </w:r>
      <w:r>
        <w:rPr>
          <w:sz w:val="24"/>
          <w:szCs w:val="24"/>
        </w:rPr>
        <w:t xml:space="preserve">жилищного </w:t>
      </w:r>
      <w:r w:rsidRPr="00A2660C">
        <w:rPr>
          <w:sz w:val="24"/>
          <w:szCs w:val="24"/>
        </w:rPr>
        <w:t xml:space="preserve">контроля на </w:t>
      </w:r>
      <w:r>
        <w:rPr>
          <w:sz w:val="24"/>
          <w:szCs w:val="24"/>
        </w:rPr>
        <w:t>территории</w:t>
      </w:r>
      <w:r w:rsidRPr="00A2660C">
        <w:rPr>
          <w:sz w:val="24"/>
          <w:szCs w:val="24"/>
        </w:rPr>
        <w:t xml:space="preserve"> муниципального образования </w:t>
      </w:r>
      <w:r>
        <w:rPr>
          <w:sz w:val="24"/>
          <w:szCs w:val="24"/>
        </w:rPr>
        <w:t>Потанинское</w:t>
      </w:r>
      <w:r w:rsidRPr="00A2660C">
        <w:rPr>
          <w:sz w:val="24"/>
          <w:szCs w:val="24"/>
        </w:rPr>
        <w:t xml:space="preserve"> сельское поселение Волховского муниципального района Ленинградской области</w:t>
      </w:r>
      <w:r>
        <w:rPr>
          <w:sz w:val="24"/>
          <w:szCs w:val="24"/>
        </w:rPr>
        <w:t xml:space="preserve"> на 2023</w:t>
      </w:r>
      <w:r w:rsidRPr="00A2660C">
        <w:rPr>
          <w:sz w:val="24"/>
          <w:szCs w:val="24"/>
        </w:rPr>
        <w:t xml:space="preserve"> год» (приложение).</w:t>
      </w:r>
    </w:p>
    <w:p w:rsidR="001A5118" w:rsidRPr="00A2660C" w:rsidRDefault="001A5118" w:rsidP="00A2660C">
      <w:pPr>
        <w:pStyle w:val="210"/>
        <w:numPr>
          <w:ilvl w:val="0"/>
          <w:numId w:val="1"/>
        </w:numPr>
        <w:shd w:val="clear" w:color="auto" w:fill="auto"/>
        <w:tabs>
          <w:tab w:val="left" w:pos="1166"/>
        </w:tabs>
        <w:spacing w:before="0" w:after="0" w:line="240" w:lineRule="auto"/>
        <w:ind w:firstLine="743"/>
        <w:rPr>
          <w:sz w:val="24"/>
          <w:szCs w:val="24"/>
        </w:rPr>
      </w:pPr>
      <w:r w:rsidRPr="00A2660C">
        <w:rPr>
          <w:sz w:val="24"/>
          <w:szCs w:val="24"/>
        </w:rPr>
        <w:t>Настоящее постановление подлежит опубликованию в средствах массовой информации.</w:t>
      </w:r>
    </w:p>
    <w:p w:rsidR="001A5118" w:rsidRDefault="001A5118" w:rsidP="00A2660C">
      <w:pPr>
        <w:pStyle w:val="210"/>
        <w:numPr>
          <w:ilvl w:val="0"/>
          <w:numId w:val="1"/>
        </w:numPr>
        <w:shd w:val="clear" w:color="auto" w:fill="auto"/>
        <w:tabs>
          <w:tab w:val="left" w:pos="1166"/>
        </w:tabs>
        <w:spacing w:before="0" w:after="0" w:line="240" w:lineRule="auto"/>
        <w:ind w:firstLine="743"/>
        <w:rPr>
          <w:sz w:val="24"/>
          <w:szCs w:val="24"/>
        </w:rPr>
      </w:pPr>
      <w:r w:rsidRPr="00A2660C">
        <w:rPr>
          <w:sz w:val="24"/>
          <w:szCs w:val="24"/>
        </w:rPr>
        <w:t>Контроль за исполнением постановления оставляю за собой.</w:t>
      </w:r>
    </w:p>
    <w:p w:rsidR="001A5118" w:rsidRDefault="001A5118" w:rsidP="00A2660C">
      <w:pPr>
        <w:pStyle w:val="210"/>
        <w:shd w:val="clear" w:color="auto" w:fill="auto"/>
        <w:tabs>
          <w:tab w:val="left" w:pos="1166"/>
        </w:tabs>
        <w:spacing w:before="0" w:after="0" w:line="240" w:lineRule="auto"/>
        <w:rPr>
          <w:sz w:val="24"/>
          <w:szCs w:val="24"/>
        </w:rPr>
      </w:pPr>
    </w:p>
    <w:p w:rsidR="001A5118" w:rsidRPr="00A2660C" w:rsidRDefault="001A5118" w:rsidP="00A2660C">
      <w:pPr>
        <w:pStyle w:val="210"/>
        <w:shd w:val="clear" w:color="auto" w:fill="auto"/>
        <w:tabs>
          <w:tab w:val="left" w:pos="1166"/>
        </w:tabs>
        <w:spacing w:before="0" w:after="0" w:line="240" w:lineRule="auto"/>
        <w:rPr>
          <w:sz w:val="24"/>
          <w:szCs w:val="24"/>
        </w:rPr>
      </w:pPr>
    </w:p>
    <w:p w:rsidR="001A5118" w:rsidRPr="007A09BD" w:rsidRDefault="001A5118" w:rsidP="00A2660C">
      <w:pPr>
        <w:rPr>
          <w:rFonts w:ascii="Times New Roman" w:hAnsi="Times New Roman"/>
        </w:rPr>
      </w:pPr>
      <w:r w:rsidRPr="007A09BD">
        <w:rPr>
          <w:rFonts w:ascii="Times New Roman" w:hAnsi="Times New Roman"/>
        </w:rPr>
        <w:t xml:space="preserve">Глава администрации </w:t>
      </w:r>
    </w:p>
    <w:p w:rsidR="001A5118" w:rsidRPr="007A09BD" w:rsidRDefault="001A5118" w:rsidP="00A2660C">
      <w:pPr>
        <w:rPr>
          <w:rFonts w:ascii="Times New Roman" w:hAnsi="Times New Roman"/>
          <w:b/>
        </w:rPr>
      </w:pPr>
      <w:r w:rsidRPr="007A09BD">
        <w:rPr>
          <w:rFonts w:ascii="Times New Roman" w:hAnsi="Times New Roman"/>
        </w:rPr>
        <w:t xml:space="preserve">муниципального образования  </w:t>
      </w:r>
    </w:p>
    <w:p w:rsidR="001A5118" w:rsidRPr="007A09BD" w:rsidRDefault="001A5118" w:rsidP="00A2660C">
      <w:pPr>
        <w:rPr>
          <w:rFonts w:ascii="Times New Roman" w:hAnsi="Times New Roman"/>
        </w:rPr>
      </w:pPr>
      <w:r w:rsidRPr="007A09BD">
        <w:rPr>
          <w:rFonts w:ascii="Times New Roman" w:hAnsi="Times New Roman"/>
        </w:rPr>
        <w:t>Потанинское сельское поселение                                                                    В.В. Ибадова</w:t>
      </w:r>
    </w:p>
    <w:p w:rsidR="001A5118" w:rsidRDefault="001A5118">
      <w:pPr>
        <w:pStyle w:val="210"/>
        <w:shd w:val="clear" w:color="auto" w:fill="auto"/>
        <w:spacing w:before="0" w:after="0" w:line="280" w:lineRule="exact"/>
        <w:jc w:val="left"/>
        <w:rPr>
          <w:sz w:val="24"/>
          <w:szCs w:val="24"/>
        </w:rPr>
      </w:pPr>
    </w:p>
    <w:p w:rsidR="001A5118" w:rsidRPr="00A2660C" w:rsidRDefault="001A5118">
      <w:pPr>
        <w:pStyle w:val="210"/>
        <w:shd w:val="clear" w:color="auto" w:fill="auto"/>
        <w:spacing w:before="0" w:after="0" w:line="280" w:lineRule="exact"/>
        <w:jc w:val="left"/>
        <w:rPr>
          <w:sz w:val="24"/>
          <w:szCs w:val="24"/>
        </w:rPr>
        <w:sectPr w:rsidR="001A5118" w:rsidRPr="00A2660C" w:rsidSect="00A2660C">
          <w:type w:val="continuous"/>
          <w:pgSz w:w="11900" w:h="16840"/>
          <w:pgMar w:top="709" w:right="534" w:bottom="676" w:left="1676" w:header="0" w:footer="3" w:gutter="0"/>
          <w:cols w:space="720"/>
          <w:noEndnote/>
          <w:docGrid w:linePitch="360"/>
        </w:sectPr>
      </w:pPr>
    </w:p>
    <w:p w:rsidR="001A5118" w:rsidRDefault="001A5118">
      <w:pPr>
        <w:spacing w:before="33" w:after="33" w:line="240" w:lineRule="exact"/>
        <w:rPr>
          <w:sz w:val="19"/>
          <w:szCs w:val="19"/>
        </w:rPr>
      </w:pPr>
    </w:p>
    <w:p w:rsidR="001A5118" w:rsidRDefault="001A5118">
      <w:pPr>
        <w:rPr>
          <w:sz w:val="2"/>
          <w:szCs w:val="2"/>
        </w:rPr>
        <w:sectPr w:rsidR="001A5118">
          <w:pgSz w:w="11900" w:h="16840"/>
          <w:pgMar w:top="1055" w:right="0" w:bottom="745" w:left="0" w:header="0" w:footer="3" w:gutter="0"/>
          <w:cols w:space="720"/>
          <w:noEndnote/>
          <w:docGrid w:linePitch="360"/>
        </w:sectPr>
      </w:pPr>
    </w:p>
    <w:p w:rsidR="001A5118" w:rsidRPr="00A2660C" w:rsidRDefault="001A5118">
      <w:pPr>
        <w:pStyle w:val="210"/>
        <w:shd w:val="clear" w:color="auto" w:fill="auto"/>
        <w:spacing w:before="0" w:after="0" w:line="322" w:lineRule="exact"/>
        <w:ind w:left="3820"/>
        <w:jc w:val="left"/>
        <w:rPr>
          <w:sz w:val="24"/>
          <w:szCs w:val="24"/>
        </w:rPr>
      </w:pPr>
      <w:r w:rsidRPr="00A2660C">
        <w:rPr>
          <w:sz w:val="24"/>
          <w:szCs w:val="24"/>
        </w:rPr>
        <w:t>Программа</w:t>
      </w:r>
    </w:p>
    <w:p w:rsidR="001A5118" w:rsidRPr="00A2660C" w:rsidRDefault="001A5118">
      <w:pPr>
        <w:pStyle w:val="210"/>
        <w:shd w:val="clear" w:color="auto" w:fill="auto"/>
        <w:spacing w:before="0" w:after="333" w:line="322" w:lineRule="exact"/>
        <w:ind w:left="100"/>
        <w:jc w:val="center"/>
        <w:rPr>
          <w:sz w:val="24"/>
          <w:szCs w:val="24"/>
        </w:rPr>
      </w:pPr>
      <w:r w:rsidRPr="00A2660C">
        <w:rPr>
          <w:sz w:val="24"/>
          <w:szCs w:val="24"/>
        </w:rPr>
        <w:t>профилактики рисков причинения вреда (ущерба) охраняемым законом</w:t>
      </w:r>
      <w:r w:rsidRPr="00A2660C">
        <w:rPr>
          <w:sz w:val="24"/>
          <w:szCs w:val="24"/>
        </w:rPr>
        <w:br/>
        <w:t xml:space="preserve">ценностям в сфере осуществления муниципального </w:t>
      </w:r>
      <w:r>
        <w:rPr>
          <w:rStyle w:val="23"/>
          <w:sz w:val="24"/>
          <w:szCs w:val="24"/>
        </w:rPr>
        <w:t xml:space="preserve">жилищного </w:t>
      </w:r>
      <w:r w:rsidRPr="00A2660C">
        <w:rPr>
          <w:rStyle w:val="23"/>
          <w:sz w:val="24"/>
          <w:szCs w:val="24"/>
        </w:rPr>
        <w:t xml:space="preserve">контроля на </w:t>
      </w:r>
      <w:r>
        <w:rPr>
          <w:rStyle w:val="23"/>
          <w:sz w:val="24"/>
          <w:szCs w:val="24"/>
        </w:rPr>
        <w:t xml:space="preserve">территории </w:t>
      </w:r>
      <w:r w:rsidRPr="00A2660C">
        <w:rPr>
          <w:rStyle w:val="23"/>
          <w:sz w:val="24"/>
          <w:szCs w:val="24"/>
        </w:rPr>
        <w:t xml:space="preserve"> </w:t>
      </w:r>
      <w:r w:rsidRPr="00A2660C">
        <w:rPr>
          <w:sz w:val="24"/>
          <w:szCs w:val="24"/>
        </w:rPr>
        <w:br/>
        <w:t xml:space="preserve">муниципального образования </w:t>
      </w:r>
      <w:r>
        <w:rPr>
          <w:sz w:val="24"/>
          <w:szCs w:val="24"/>
        </w:rPr>
        <w:t>Потанинское</w:t>
      </w:r>
      <w:r w:rsidRPr="00A2660C">
        <w:rPr>
          <w:sz w:val="24"/>
          <w:szCs w:val="24"/>
        </w:rPr>
        <w:t xml:space="preserve"> сельское поселение Волховского</w:t>
      </w:r>
      <w:r w:rsidRPr="00A2660C">
        <w:rPr>
          <w:sz w:val="24"/>
          <w:szCs w:val="24"/>
        </w:rPr>
        <w:br/>
        <w:t>муниципального района Ленинградской обл</w:t>
      </w:r>
      <w:r>
        <w:rPr>
          <w:sz w:val="24"/>
          <w:szCs w:val="24"/>
        </w:rPr>
        <w:t>асти на 2023</w:t>
      </w:r>
      <w:r w:rsidRPr="00A2660C">
        <w:rPr>
          <w:sz w:val="24"/>
          <w:szCs w:val="24"/>
        </w:rPr>
        <w:t xml:space="preserve"> год</w:t>
      </w:r>
    </w:p>
    <w:p w:rsidR="001A5118" w:rsidRDefault="001A5118">
      <w:pPr>
        <w:pStyle w:val="21"/>
        <w:keepNext/>
        <w:keepLines/>
        <w:shd w:val="clear" w:color="auto" w:fill="auto"/>
        <w:spacing w:before="0" w:after="604" w:line="280" w:lineRule="exact"/>
        <w:ind w:left="3820"/>
        <w:jc w:val="left"/>
      </w:pPr>
      <w:bookmarkStart w:id="1" w:name="bookmark3"/>
      <w:r>
        <w:t>ПАСПОРТ</w:t>
      </w:r>
      <w:bookmarkEnd w:id="1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A0"/>
      </w:tblPr>
      <w:tblGrid>
        <w:gridCol w:w="2539"/>
        <w:gridCol w:w="6960"/>
      </w:tblGrid>
      <w:tr w:rsidR="001A5118" w:rsidTr="00A2660C">
        <w:trPr>
          <w:trHeight w:hRule="exact" w:val="2276"/>
          <w:jc w:val="center"/>
        </w:trPr>
        <w:tc>
          <w:tcPr>
            <w:tcW w:w="2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5118" w:rsidRPr="00A2660C" w:rsidRDefault="001A5118">
            <w:pPr>
              <w:pStyle w:val="210"/>
              <w:framePr w:w="9499" w:wrap="notBeside" w:vAnchor="text" w:hAnchor="text" w:xAlign="center" w:y="1"/>
              <w:shd w:val="clear" w:color="auto" w:fill="auto"/>
              <w:spacing w:before="0" w:after="120" w:line="280" w:lineRule="exact"/>
              <w:jc w:val="left"/>
              <w:rPr>
                <w:sz w:val="24"/>
                <w:szCs w:val="24"/>
              </w:rPr>
            </w:pPr>
            <w:r w:rsidRPr="00A2660C">
              <w:rPr>
                <w:rStyle w:val="23"/>
                <w:sz w:val="24"/>
                <w:szCs w:val="24"/>
              </w:rPr>
              <w:t>Наименование</w:t>
            </w:r>
          </w:p>
          <w:p w:rsidR="001A5118" w:rsidRPr="00A2660C" w:rsidRDefault="001A5118">
            <w:pPr>
              <w:pStyle w:val="210"/>
              <w:framePr w:w="9499" w:wrap="notBeside" w:vAnchor="text" w:hAnchor="text" w:xAlign="center" w:y="1"/>
              <w:shd w:val="clear" w:color="auto" w:fill="auto"/>
              <w:spacing w:before="120" w:after="0" w:line="280" w:lineRule="exact"/>
              <w:jc w:val="left"/>
              <w:rPr>
                <w:sz w:val="24"/>
                <w:szCs w:val="24"/>
              </w:rPr>
            </w:pPr>
            <w:r w:rsidRPr="00A2660C">
              <w:rPr>
                <w:rStyle w:val="23"/>
                <w:sz w:val="24"/>
                <w:szCs w:val="24"/>
              </w:rPr>
              <w:t>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5118" w:rsidRPr="00A2660C" w:rsidRDefault="001A5118" w:rsidP="00A66848">
            <w:pPr>
              <w:pStyle w:val="210"/>
              <w:framePr w:w="9499" w:wrap="notBeside" w:vAnchor="text" w:hAnchor="text" w:xAlign="center" w:y="1"/>
              <w:shd w:val="clear" w:color="auto" w:fill="auto"/>
              <w:spacing w:before="0" w:after="0" w:line="322" w:lineRule="exact"/>
              <w:rPr>
                <w:sz w:val="24"/>
                <w:szCs w:val="24"/>
              </w:rPr>
            </w:pPr>
            <w:r w:rsidRPr="00A2660C">
              <w:rPr>
                <w:rStyle w:val="23"/>
                <w:sz w:val="24"/>
                <w:szCs w:val="24"/>
              </w:rPr>
              <w:t xml:space="preserve">Программа профилактики рисков причинения вреда (ущерба) охраняемым законом ценностям в сфере осуществления муниципального </w:t>
            </w:r>
            <w:r>
              <w:rPr>
                <w:rStyle w:val="23"/>
                <w:sz w:val="24"/>
                <w:szCs w:val="24"/>
              </w:rPr>
              <w:t xml:space="preserve">жилищного </w:t>
            </w:r>
            <w:r w:rsidRPr="00A2660C">
              <w:rPr>
                <w:rStyle w:val="23"/>
                <w:sz w:val="24"/>
                <w:szCs w:val="24"/>
              </w:rPr>
              <w:t xml:space="preserve">контроля на </w:t>
            </w:r>
            <w:r>
              <w:rPr>
                <w:rStyle w:val="23"/>
                <w:sz w:val="24"/>
                <w:szCs w:val="24"/>
              </w:rPr>
              <w:t xml:space="preserve">территории </w:t>
            </w:r>
            <w:r w:rsidRPr="00A2660C">
              <w:rPr>
                <w:rStyle w:val="23"/>
                <w:sz w:val="24"/>
                <w:szCs w:val="24"/>
              </w:rPr>
              <w:t xml:space="preserve"> муниципального образования </w:t>
            </w:r>
            <w:r w:rsidRPr="00A2660C">
              <w:rPr>
                <w:sz w:val="24"/>
                <w:szCs w:val="24"/>
              </w:rPr>
              <w:t xml:space="preserve"> Потанинское</w:t>
            </w:r>
            <w:r w:rsidRPr="00A2660C">
              <w:rPr>
                <w:rStyle w:val="23"/>
                <w:sz w:val="24"/>
                <w:szCs w:val="24"/>
              </w:rPr>
              <w:t xml:space="preserve">  сельское поселение Волховского муниципального райо</w:t>
            </w:r>
            <w:r>
              <w:rPr>
                <w:rStyle w:val="23"/>
                <w:sz w:val="24"/>
                <w:szCs w:val="24"/>
              </w:rPr>
              <w:t>на Ленинградской области на 2023</w:t>
            </w:r>
            <w:r w:rsidRPr="00A2660C">
              <w:rPr>
                <w:rStyle w:val="23"/>
                <w:sz w:val="24"/>
                <w:szCs w:val="24"/>
              </w:rPr>
              <w:t xml:space="preserve"> год (Далее - программа профилактики рисков)</w:t>
            </w:r>
          </w:p>
        </w:tc>
      </w:tr>
      <w:tr w:rsidR="001A5118" w:rsidTr="00A2660C">
        <w:trPr>
          <w:trHeight w:hRule="exact" w:val="2317"/>
          <w:jc w:val="center"/>
        </w:trPr>
        <w:tc>
          <w:tcPr>
            <w:tcW w:w="2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5118" w:rsidRPr="00A2660C" w:rsidRDefault="001A5118">
            <w:pPr>
              <w:pStyle w:val="210"/>
              <w:framePr w:w="9499" w:wrap="notBeside" w:vAnchor="text" w:hAnchor="text" w:xAlign="center" w:y="1"/>
              <w:shd w:val="clear" w:color="auto" w:fill="auto"/>
              <w:spacing w:before="0" w:after="0" w:line="322" w:lineRule="exact"/>
              <w:jc w:val="left"/>
              <w:rPr>
                <w:sz w:val="24"/>
                <w:szCs w:val="24"/>
              </w:rPr>
            </w:pPr>
            <w:r w:rsidRPr="00A2660C">
              <w:rPr>
                <w:rStyle w:val="23"/>
                <w:sz w:val="24"/>
                <w:szCs w:val="24"/>
              </w:rPr>
              <w:t>Правовые основания разработки программы профилактики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5118" w:rsidRPr="00A2660C" w:rsidRDefault="001A5118">
            <w:pPr>
              <w:pStyle w:val="210"/>
              <w:framePr w:w="9499" w:wrap="notBeside" w:vAnchor="text" w:hAnchor="text" w:xAlign="center" w:y="1"/>
              <w:shd w:val="clear" w:color="auto" w:fill="auto"/>
              <w:spacing w:before="0" w:after="0" w:line="322" w:lineRule="exact"/>
              <w:rPr>
                <w:sz w:val="24"/>
                <w:szCs w:val="24"/>
              </w:rPr>
            </w:pPr>
            <w:r w:rsidRPr="00A2660C">
              <w:rPr>
                <w:rStyle w:val="23"/>
                <w:sz w:val="24"/>
                <w:szCs w:val="24"/>
              </w:rPr>
              <w:t>Федеральный закон от 31.07.2020 № 248-ФЗ «О государственном контроле (надзоре) и муниципальном контроле в Российской Федерации» (далее - Федеральный закон № 248-ФЗ), постановление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      </w:r>
          </w:p>
        </w:tc>
      </w:tr>
      <w:tr w:rsidR="001A5118">
        <w:trPr>
          <w:trHeight w:hRule="exact" w:val="1133"/>
          <w:jc w:val="center"/>
        </w:trPr>
        <w:tc>
          <w:tcPr>
            <w:tcW w:w="2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5118" w:rsidRPr="00A2660C" w:rsidRDefault="001A5118">
            <w:pPr>
              <w:pStyle w:val="210"/>
              <w:framePr w:w="9499" w:wrap="notBeside" w:vAnchor="text" w:hAnchor="text" w:xAlign="center" w:y="1"/>
              <w:shd w:val="clear" w:color="auto" w:fill="auto"/>
              <w:spacing w:before="0" w:after="0" w:line="317" w:lineRule="exact"/>
              <w:jc w:val="left"/>
              <w:rPr>
                <w:sz w:val="24"/>
                <w:szCs w:val="24"/>
              </w:rPr>
            </w:pPr>
            <w:r w:rsidRPr="00A2660C">
              <w:rPr>
                <w:rStyle w:val="23"/>
                <w:sz w:val="24"/>
                <w:szCs w:val="24"/>
              </w:rPr>
              <w:t>Разработчик</w:t>
            </w:r>
          </w:p>
          <w:p w:rsidR="001A5118" w:rsidRPr="00A2660C" w:rsidRDefault="001A5118">
            <w:pPr>
              <w:pStyle w:val="210"/>
              <w:framePr w:w="9499" w:wrap="notBeside" w:vAnchor="text" w:hAnchor="text" w:xAlign="center" w:y="1"/>
              <w:shd w:val="clear" w:color="auto" w:fill="auto"/>
              <w:spacing w:before="0" w:after="0" w:line="317" w:lineRule="exact"/>
              <w:jc w:val="left"/>
              <w:rPr>
                <w:sz w:val="24"/>
                <w:szCs w:val="24"/>
              </w:rPr>
            </w:pPr>
            <w:r w:rsidRPr="00A2660C">
              <w:rPr>
                <w:rStyle w:val="23"/>
                <w:sz w:val="24"/>
                <w:szCs w:val="24"/>
              </w:rPr>
              <w:t>программы</w:t>
            </w:r>
          </w:p>
          <w:p w:rsidR="001A5118" w:rsidRPr="00A2660C" w:rsidRDefault="001A5118">
            <w:pPr>
              <w:pStyle w:val="210"/>
              <w:framePr w:w="9499" w:wrap="notBeside" w:vAnchor="text" w:hAnchor="text" w:xAlign="center" w:y="1"/>
              <w:shd w:val="clear" w:color="auto" w:fill="auto"/>
              <w:spacing w:before="0" w:after="0" w:line="317" w:lineRule="exact"/>
              <w:jc w:val="left"/>
              <w:rPr>
                <w:sz w:val="24"/>
                <w:szCs w:val="24"/>
              </w:rPr>
            </w:pPr>
            <w:r w:rsidRPr="00A2660C">
              <w:rPr>
                <w:rStyle w:val="23"/>
                <w:sz w:val="24"/>
                <w:szCs w:val="24"/>
              </w:rPr>
              <w:t>профилактики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A5118" w:rsidRPr="00A2660C" w:rsidRDefault="001A5118">
            <w:pPr>
              <w:pStyle w:val="210"/>
              <w:framePr w:w="9499" w:wrap="notBeside" w:vAnchor="text" w:hAnchor="text" w:xAlign="center" w:y="1"/>
              <w:shd w:val="clear" w:color="auto" w:fill="auto"/>
              <w:spacing w:before="0" w:after="0" w:line="322" w:lineRule="exact"/>
              <w:rPr>
                <w:sz w:val="24"/>
                <w:szCs w:val="24"/>
              </w:rPr>
            </w:pPr>
            <w:r w:rsidRPr="00A2660C">
              <w:rPr>
                <w:rStyle w:val="23"/>
                <w:sz w:val="24"/>
                <w:szCs w:val="24"/>
              </w:rPr>
              <w:t xml:space="preserve">Администрация муниципального образования </w:t>
            </w:r>
            <w:r w:rsidRPr="00A2660C">
              <w:rPr>
                <w:sz w:val="24"/>
                <w:szCs w:val="24"/>
              </w:rPr>
              <w:t xml:space="preserve"> Потанинское</w:t>
            </w:r>
            <w:r w:rsidRPr="00A2660C">
              <w:rPr>
                <w:rStyle w:val="23"/>
                <w:sz w:val="24"/>
                <w:szCs w:val="24"/>
              </w:rPr>
              <w:t xml:space="preserve">  сельское поселение Волховского муниципального района Ленинградской области</w:t>
            </w:r>
          </w:p>
        </w:tc>
      </w:tr>
      <w:tr w:rsidR="001A5118">
        <w:trPr>
          <w:trHeight w:hRule="exact" w:val="984"/>
          <w:jc w:val="center"/>
        </w:trPr>
        <w:tc>
          <w:tcPr>
            <w:tcW w:w="2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A5118" w:rsidRPr="00A2660C" w:rsidRDefault="001A5118" w:rsidP="00A2660C">
            <w:pPr>
              <w:pStyle w:val="210"/>
              <w:framePr w:w="9499" w:wrap="notBeside" w:vAnchor="text" w:hAnchor="text" w:xAlign="center" w:y="1"/>
              <w:shd w:val="clear" w:color="auto" w:fill="auto"/>
              <w:spacing w:before="0" w:after="0" w:line="322" w:lineRule="exact"/>
              <w:rPr>
                <w:sz w:val="24"/>
                <w:szCs w:val="24"/>
              </w:rPr>
            </w:pPr>
            <w:r w:rsidRPr="00A2660C">
              <w:rPr>
                <w:sz w:val="24"/>
                <w:szCs w:val="24"/>
              </w:rPr>
              <w:t>Ответственный</w:t>
            </w:r>
          </w:p>
          <w:p w:rsidR="001A5118" w:rsidRPr="00A2660C" w:rsidRDefault="001A5118" w:rsidP="00A2660C">
            <w:pPr>
              <w:pStyle w:val="210"/>
              <w:framePr w:w="9499" w:wrap="notBeside" w:vAnchor="text" w:hAnchor="text" w:xAlign="center" w:y="1"/>
              <w:shd w:val="clear" w:color="auto" w:fill="auto"/>
              <w:spacing w:before="0" w:after="0" w:line="322" w:lineRule="exact"/>
              <w:rPr>
                <w:sz w:val="24"/>
                <w:szCs w:val="24"/>
              </w:rPr>
            </w:pPr>
            <w:r w:rsidRPr="00A2660C">
              <w:rPr>
                <w:sz w:val="24"/>
                <w:szCs w:val="24"/>
              </w:rPr>
              <w:t>исполнитель</w:t>
            </w:r>
          </w:p>
          <w:p w:rsidR="001A5118" w:rsidRPr="00A2660C" w:rsidRDefault="001A5118" w:rsidP="00A2660C">
            <w:pPr>
              <w:pStyle w:val="210"/>
              <w:framePr w:w="9499" w:wrap="notBeside" w:vAnchor="text" w:hAnchor="text" w:xAlign="center" w:y="1"/>
              <w:shd w:val="clear" w:color="auto" w:fill="auto"/>
              <w:spacing w:before="0" w:after="0" w:line="322" w:lineRule="exact"/>
              <w:rPr>
                <w:sz w:val="24"/>
                <w:szCs w:val="24"/>
              </w:rPr>
            </w:pPr>
            <w:r w:rsidRPr="00A2660C">
              <w:rPr>
                <w:sz w:val="24"/>
                <w:szCs w:val="24"/>
              </w:rPr>
              <w:t>программы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5118" w:rsidRPr="00A2660C" w:rsidRDefault="001A5118" w:rsidP="00A2660C">
            <w:pPr>
              <w:pStyle w:val="210"/>
              <w:framePr w:w="9499" w:wrap="notBeside" w:vAnchor="text" w:hAnchor="text" w:xAlign="center" w:y="1"/>
              <w:shd w:val="clear" w:color="auto" w:fill="auto"/>
              <w:spacing w:before="0" w:after="0" w:line="322" w:lineRule="exact"/>
              <w:rPr>
                <w:sz w:val="24"/>
                <w:szCs w:val="24"/>
              </w:rPr>
            </w:pPr>
            <w:r w:rsidRPr="00A2660C">
              <w:rPr>
                <w:sz w:val="24"/>
                <w:szCs w:val="24"/>
              </w:rPr>
              <w:t xml:space="preserve">Администрация муниципального образования </w:t>
            </w:r>
            <w:r>
              <w:rPr>
                <w:sz w:val="24"/>
                <w:szCs w:val="24"/>
              </w:rPr>
              <w:t xml:space="preserve"> Потанинское</w:t>
            </w:r>
            <w:r w:rsidRPr="00A2660C">
              <w:rPr>
                <w:sz w:val="24"/>
                <w:szCs w:val="24"/>
              </w:rPr>
              <w:t xml:space="preserve">  сельское поселение Волховского муниципального района Ленинградской области</w:t>
            </w:r>
          </w:p>
        </w:tc>
      </w:tr>
      <w:tr w:rsidR="001A5118" w:rsidTr="00910D24">
        <w:trPr>
          <w:trHeight w:hRule="exact" w:val="2795"/>
          <w:jc w:val="center"/>
        </w:trPr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A5118" w:rsidRPr="00A2660C" w:rsidRDefault="001A5118">
            <w:pPr>
              <w:pStyle w:val="210"/>
              <w:framePr w:w="9499" w:wrap="notBeside" w:vAnchor="text" w:hAnchor="text" w:xAlign="center" w:y="1"/>
              <w:shd w:val="clear" w:color="auto" w:fill="auto"/>
              <w:spacing w:before="0" w:after="0" w:line="322" w:lineRule="exact"/>
              <w:jc w:val="left"/>
              <w:rPr>
                <w:sz w:val="24"/>
                <w:szCs w:val="24"/>
              </w:rPr>
            </w:pPr>
            <w:r w:rsidRPr="00A2660C">
              <w:rPr>
                <w:sz w:val="24"/>
                <w:szCs w:val="24"/>
              </w:rPr>
              <w:t>Цели программы профилактики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5118" w:rsidRPr="00A2660C" w:rsidRDefault="001A5118">
            <w:pPr>
              <w:pStyle w:val="210"/>
              <w:framePr w:w="9499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614"/>
              </w:tabs>
              <w:spacing w:before="0" w:after="0" w:line="322" w:lineRule="exact"/>
              <w:rPr>
                <w:sz w:val="24"/>
                <w:szCs w:val="24"/>
              </w:rPr>
            </w:pPr>
            <w:r w:rsidRPr="00A2660C">
              <w:rPr>
                <w:sz w:val="24"/>
                <w:szCs w:val="24"/>
              </w:rPr>
              <w:t>Стимулирование добросовестного соблюдения обязательных требований всеми контролируемыми лицами;</w:t>
            </w:r>
          </w:p>
          <w:p w:rsidR="001A5118" w:rsidRPr="00A2660C" w:rsidRDefault="001A5118">
            <w:pPr>
              <w:pStyle w:val="210"/>
              <w:framePr w:w="9499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336"/>
              </w:tabs>
              <w:spacing w:before="0" w:after="0" w:line="322" w:lineRule="exact"/>
              <w:rPr>
                <w:sz w:val="24"/>
                <w:szCs w:val="24"/>
              </w:rPr>
            </w:pPr>
            <w:r w:rsidRPr="00A2660C">
              <w:rPr>
                <w:sz w:val="24"/>
                <w:szCs w:val="24"/>
              </w:rPr>
      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      </w:r>
          </w:p>
          <w:p w:rsidR="001A5118" w:rsidRPr="00A2660C" w:rsidRDefault="001A5118">
            <w:pPr>
              <w:pStyle w:val="210"/>
              <w:framePr w:w="9499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485"/>
              </w:tabs>
              <w:spacing w:before="0" w:after="0" w:line="322" w:lineRule="exact"/>
              <w:rPr>
                <w:sz w:val="24"/>
                <w:szCs w:val="24"/>
              </w:rPr>
            </w:pPr>
            <w:r w:rsidRPr="00A2660C">
              <w:rPr>
                <w:sz w:val="24"/>
                <w:szCs w:val="24"/>
              </w:rPr>
              <w:t>Создание условий для доведения обязательных требований до контролируемых лиц, повышение информированности о способах их соблюдения</w:t>
            </w:r>
          </w:p>
        </w:tc>
      </w:tr>
    </w:tbl>
    <w:p w:rsidR="001A5118" w:rsidRDefault="001A5118">
      <w:pPr>
        <w:framePr w:w="9499" w:wrap="notBeside" w:vAnchor="text" w:hAnchor="text" w:xAlign="center" w:y="1"/>
        <w:rPr>
          <w:sz w:val="2"/>
          <w:szCs w:val="2"/>
        </w:rPr>
      </w:pPr>
    </w:p>
    <w:p w:rsidR="001A5118" w:rsidRDefault="001A5118">
      <w:pPr>
        <w:rPr>
          <w:sz w:val="2"/>
          <w:szCs w:val="2"/>
        </w:rPr>
      </w:pPr>
    </w:p>
    <w:p w:rsidR="001A5118" w:rsidRPr="00910D24" w:rsidRDefault="001A5118" w:rsidP="003C75B0">
      <w:pPr>
        <w:framePr w:w="9499" w:wrap="notBeside" w:vAnchor="text" w:hAnchor="page" w:x="1839" w:y="1290"/>
      </w:pPr>
    </w:p>
    <w:tbl>
      <w:tblPr>
        <w:tblpPr w:leftFromText="180" w:rightFromText="180" w:vertAnchor="text" w:horzAnchor="margin" w:tblpY="-118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A0"/>
      </w:tblPr>
      <w:tblGrid>
        <w:gridCol w:w="2539"/>
        <w:gridCol w:w="6960"/>
      </w:tblGrid>
      <w:tr w:rsidR="001A5118" w:rsidRPr="00910D24" w:rsidTr="003C75B0">
        <w:trPr>
          <w:trHeight w:hRule="exact" w:val="3560"/>
        </w:trPr>
        <w:tc>
          <w:tcPr>
            <w:tcW w:w="2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5118" w:rsidRPr="00910D24" w:rsidRDefault="001A5118" w:rsidP="003C75B0">
            <w:pPr>
              <w:pStyle w:val="210"/>
              <w:shd w:val="clear" w:color="auto" w:fill="auto"/>
              <w:spacing w:before="0" w:after="0" w:line="322" w:lineRule="exact"/>
              <w:jc w:val="left"/>
              <w:rPr>
                <w:sz w:val="24"/>
                <w:szCs w:val="24"/>
              </w:rPr>
            </w:pPr>
            <w:r w:rsidRPr="00910D24">
              <w:rPr>
                <w:rStyle w:val="23"/>
                <w:sz w:val="24"/>
                <w:szCs w:val="24"/>
              </w:rPr>
              <w:t>Задачи программы профилактики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5118" w:rsidRPr="00910D24" w:rsidRDefault="001A5118" w:rsidP="003C75B0">
            <w:pPr>
              <w:pStyle w:val="210"/>
              <w:numPr>
                <w:ilvl w:val="0"/>
                <w:numId w:val="3"/>
              </w:numPr>
              <w:shd w:val="clear" w:color="auto" w:fill="auto"/>
              <w:tabs>
                <w:tab w:val="left" w:pos="701"/>
              </w:tabs>
              <w:spacing w:before="0" w:after="0" w:line="322" w:lineRule="exact"/>
              <w:rPr>
                <w:sz w:val="24"/>
                <w:szCs w:val="24"/>
              </w:rPr>
            </w:pPr>
            <w:r w:rsidRPr="00910D24">
              <w:rPr>
                <w:rStyle w:val="23"/>
                <w:sz w:val="24"/>
                <w:szCs w:val="24"/>
              </w:rPr>
              <w:t>Укрепление системы профилактики нарушений обязательных требований;</w:t>
            </w:r>
          </w:p>
          <w:p w:rsidR="001A5118" w:rsidRPr="00910D24" w:rsidRDefault="001A5118" w:rsidP="003C75B0">
            <w:pPr>
              <w:pStyle w:val="210"/>
              <w:numPr>
                <w:ilvl w:val="0"/>
                <w:numId w:val="3"/>
              </w:numPr>
              <w:shd w:val="clear" w:color="auto" w:fill="auto"/>
              <w:tabs>
                <w:tab w:val="left" w:pos="701"/>
              </w:tabs>
              <w:spacing w:before="0" w:after="0" w:line="322" w:lineRule="exact"/>
              <w:rPr>
                <w:sz w:val="24"/>
                <w:szCs w:val="24"/>
              </w:rPr>
            </w:pPr>
            <w:r w:rsidRPr="00910D24">
              <w:rPr>
                <w:rStyle w:val="23"/>
                <w:sz w:val="24"/>
                <w:szCs w:val="24"/>
              </w:rPr>
              <w:t>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      </w:r>
          </w:p>
          <w:p w:rsidR="001A5118" w:rsidRPr="00910D24" w:rsidRDefault="001A5118" w:rsidP="003C75B0">
            <w:pPr>
              <w:pStyle w:val="210"/>
              <w:numPr>
                <w:ilvl w:val="0"/>
                <w:numId w:val="3"/>
              </w:numPr>
              <w:shd w:val="clear" w:color="auto" w:fill="auto"/>
              <w:tabs>
                <w:tab w:val="left" w:pos="701"/>
              </w:tabs>
              <w:spacing w:before="0" w:after="0" w:line="322" w:lineRule="exact"/>
              <w:rPr>
                <w:sz w:val="24"/>
                <w:szCs w:val="24"/>
              </w:rPr>
            </w:pPr>
            <w:r w:rsidRPr="00910D24">
              <w:rPr>
                <w:rStyle w:val="23"/>
                <w:sz w:val="24"/>
                <w:szCs w:val="24"/>
              </w:rPr>
              <w:t>Устранение причин, факторов и условий, способствующих нарушению обязательных требований;</w:t>
            </w:r>
          </w:p>
          <w:p w:rsidR="001A5118" w:rsidRPr="00910D24" w:rsidRDefault="001A5118" w:rsidP="003C75B0">
            <w:pPr>
              <w:pStyle w:val="210"/>
              <w:numPr>
                <w:ilvl w:val="0"/>
                <w:numId w:val="3"/>
              </w:numPr>
              <w:shd w:val="clear" w:color="auto" w:fill="auto"/>
              <w:tabs>
                <w:tab w:val="left" w:pos="696"/>
              </w:tabs>
              <w:spacing w:before="0" w:after="0" w:line="322" w:lineRule="exact"/>
              <w:rPr>
                <w:sz w:val="24"/>
                <w:szCs w:val="24"/>
              </w:rPr>
            </w:pPr>
            <w:r w:rsidRPr="00910D24">
              <w:rPr>
                <w:rStyle w:val="23"/>
                <w:sz w:val="24"/>
                <w:szCs w:val="24"/>
              </w:rPr>
              <w:t>Повышение уровня правовой грамотности подконтрольных контролируемых лиц, в том числе путем обеспечения доступности информации об обязательных требованиях и необходимых мерах по их исполнению.</w:t>
            </w:r>
          </w:p>
        </w:tc>
      </w:tr>
      <w:tr w:rsidR="001A5118" w:rsidRPr="00910D24" w:rsidTr="003C75B0">
        <w:trPr>
          <w:trHeight w:hRule="exact" w:val="988"/>
        </w:trPr>
        <w:tc>
          <w:tcPr>
            <w:tcW w:w="2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A5118" w:rsidRPr="00910D24" w:rsidRDefault="001A5118" w:rsidP="003C75B0">
            <w:pPr>
              <w:pStyle w:val="210"/>
              <w:shd w:val="clear" w:color="auto" w:fill="auto"/>
              <w:spacing w:before="0" w:after="0" w:line="322" w:lineRule="exact"/>
              <w:jc w:val="left"/>
              <w:rPr>
                <w:sz w:val="24"/>
                <w:szCs w:val="24"/>
              </w:rPr>
            </w:pPr>
            <w:r w:rsidRPr="00910D24">
              <w:rPr>
                <w:rStyle w:val="23"/>
                <w:sz w:val="24"/>
                <w:szCs w:val="24"/>
              </w:rPr>
              <w:t>Сроки и этапы реализации программы профилактики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A5118" w:rsidRPr="00910D24" w:rsidRDefault="001A5118" w:rsidP="003C75B0">
            <w:pPr>
              <w:pStyle w:val="210"/>
              <w:shd w:val="clear" w:color="auto" w:fill="auto"/>
              <w:spacing w:before="0" w:after="0" w:line="280" w:lineRule="exact"/>
              <w:rPr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2023</w:t>
            </w:r>
            <w:r w:rsidRPr="00910D24">
              <w:rPr>
                <w:rStyle w:val="23"/>
                <w:sz w:val="24"/>
                <w:szCs w:val="24"/>
              </w:rPr>
              <w:t xml:space="preserve"> год</w:t>
            </w:r>
          </w:p>
        </w:tc>
      </w:tr>
      <w:tr w:rsidR="001A5118" w:rsidRPr="00910D24" w:rsidTr="003C75B0">
        <w:trPr>
          <w:trHeight w:hRule="exact" w:val="888"/>
        </w:trPr>
        <w:tc>
          <w:tcPr>
            <w:tcW w:w="2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5118" w:rsidRPr="00910D24" w:rsidRDefault="001A5118" w:rsidP="003C75B0">
            <w:pPr>
              <w:pStyle w:val="210"/>
              <w:shd w:val="clear" w:color="auto" w:fill="auto"/>
              <w:spacing w:before="0" w:after="60" w:line="280" w:lineRule="exact"/>
              <w:jc w:val="left"/>
              <w:rPr>
                <w:sz w:val="24"/>
                <w:szCs w:val="24"/>
              </w:rPr>
            </w:pPr>
            <w:r w:rsidRPr="00910D24">
              <w:rPr>
                <w:rStyle w:val="23"/>
                <w:sz w:val="24"/>
                <w:szCs w:val="24"/>
              </w:rPr>
              <w:t>Источники</w:t>
            </w:r>
          </w:p>
          <w:p w:rsidR="001A5118" w:rsidRPr="00910D24" w:rsidRDefault="001A5118" w:rsidP="003C75B0">
            <w:pPr>
              <w:pStyle w:val="210"/>
              <w:shd w:val="clear" w:color="auto" w:fill="auto"/>
              <w:spacing w:before="60" w:after="0" w:line="280" w:lineRule="exact"/>
              <w:jc w:val="left"/>
              <w:rPr>
                <w:sz w:val="24"/>
                <w:szCs w:val="24"/>
              </w:rPr>
            </w:pPr>
            <w:r w:rsidRPr="00910D24">
              <w:rPr>
                <w:rStyle w:val="23"/>
                <w:sz w:val="24"/>
                <w:szCs w:val="24"/>
              </w:rPr>
              <w:t>финансирования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A5118" w:rsidRPr="00910D24" w:rsidRDefault="001A5118" w:rsidP="003C75B0">
            <w:pPr>
              <w:pStyle w:val="210"/>
              <w:shd w:val="clear" w:color="auto" w:fill="auto"/>
              <w:spacing w:before="0" w:after="0" w:line="280" w:lineRule="exact"/>
              <w:rPr>
                <w:sz w:val="24"/>
                <w:szCs w:val="24"/>
              </w:rPr>
            </w:pPr>
            <w:r w:rsidRPr="00910D24">
              <w:rPr>
                <w:rStyle w:val="23"/>
                <w:sz w:val="24"/>
                <w:szCs w:val="24"/>
              </w:rPr>
              <w:t>В рамках текущего финансирования</w:t>
            </w:r>
          </w:p>
        </w:tc>
      </w:tr>
      <w:tr w:rsidR="001A5118" w:rsidRPr="00910D24" w:rsidTr="003C75B0">
        <w:trPr>
          <w:trHeight w:hRule="exact" w:val="8750"/>
        </w:trPr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A5118" w:rsidRPr="00910D24" w:rsidRDefault="001A5118" w:rsidP="003C75B0">
            <w:pPr>
              <w:pStyle w:val="210"/>
              <w:shd w:val="clear" w:color="auto" w:fill="auto"/>
              <w:spacing w:before="0" w:after="0" w:line="322" w:lineRule="exact"/>
              <w:jc w:val="left"/>
              <w:rPr>
                <w:sz w:val="24"/>
                <w:szCs w:val="24"/>
              </w:rPr>
            </w:pPr>
            <w:r w:rsidRPr="00910D24">
              <w:rPr>
                <w:rStyle w:val="23"/>
                <w:sz w:val="24"/>
                <w:szCs w:val="24"/>
              </w:rPr>
              <w:t>Ожидаемые</w:t>
            </w:r>
          </w:p>
          <w:p w:rsidR="001A5118" w:rsidRPr="00910D24" w:rsidRDefault="001A5118" w:rsidP="003C75B0">
            <w:pPr>
              <w:pStyle w:val="210"/>
              <w:shd w:val="clear" w:color="auto" w:fill="auto"/>
              <w:spacing w:before="0" w:after="0" w:line="322" w:lineRule="exact"/>
              <w:jc w:val="left"/>
              <w:rPr>
                <w:sz w:val="24"/>
                <w:szCs w:val="24"/>
              </w:rPr>
            </w:pPr>
            <w:r w:rsidRPr="00910D24">
              <w:rPr>
                <w:rStyle w:val="23"/>
                <w:sz w:val="24"/>
                <w:szCs w:val="24"/>
              </w:rPr>
              <w:t>конечные</w:t>
            </w:r>
          </w:p>
          <w:p w:rsidR="001A5118" w:rsidRPr="00910D24" w:rsidRDefault="001A5118" w:rsidP="003C75B0">
            <w:pPr>
              <w:pStyle w:val="210"/>
              <w:shd w:val="clear" w:color="auto" w:fill="auto"/>
              <w:spacing w:before="0" w:after="0" w:line="322" w:lineRule="exact"/>
              <w:jc w:val="left"/>
              <w:rPr>
                <w:sz w:val="24"/>
                <w:szCs w:val="24"/>
              </w:rPr>
            </w:pPr>
            <w:r w:rsidRPr="00910D24">
              <w:rPr>
                <w:rStyle w:val="23"/>
                <w:sz w:val="24"/>
                <w:szCs w:val="24"/>
              </w:rPr>
              <w:t>результаты</w:t>
            </w:r>
          </w:p>
          <w:p w:rsidR="001A5118" w:rsidRPr="00910D24" w:rsidRDefault="001A5118" w:rsidP="003C75B0">
            <w:pPr>
              <w:pStyle w:val="210"/>
              <w:shd w:val="clear" w:color="auto" w:fill="auto"/>
              <w:spacing w:before="0" w:after="0" w:line="322" w:lineRule="exact"/>
              <w:jc w:val="left"/>
              <w:rPr>
                <w:sz w:val="24"/>
                <w:szCs w:val="24"/>
              </w:rPr>
            </w:pPr>
            <w:r w:rsidRPr="00910D24">
              <w:rPr>
                <w:rStyle w:val="23"/>
                <w:sz w:val="24"/>
                <w:szCs w:val="24"/>
              </w:rPr>
              <w:t>реализации</w:t>
            </w:r>
          </w:p>
          <w:p w:rsidR="001A5118" w:rsidRPr="00910D24" w:rsidRDefault="001A5118" w:rsidP="003C75B0">
            <w:pPr>
              <w:pStyle w:val="210"/>
              <w:shd w:val="clear" w:color="auto" w:fill="auto"/>
              <w:spacing w:before="0" w:after="0" w:line="322" w:lineRule="exact"/>
              <w:jc w:val="left"/>
              <w:rPr>
                <w:sz w:val="24"/>
                <w:szCs w:val="24"/>
              </w:rPr>
            </w:pPr>
            <w:r w:rsidRPr="00910D24">
              <w:rPr>
                <w:rStyle w:val="23"/>
                <w:sz w:val="24"/>
                <w:szCs w:val="24"/>
              </w:rPr>
              <w:t>программы</w:t>
            </w:r>
          </w:p>
          <w:p w:rsidR="001A5118" w:rsidRPr="00910D24" w:rsidRDefault="001A5118" w:rsidP="003C75B0">
            <w:pPr>
              <w:pStyle w:val="210"/>
              <w:shd w:val="clear" w:color="auto" w:fill="auto"/>
              <w:spacing w:before="0" w:after="0" w:line="322" w:lineRule="exact"/>
              <w:jc w:val="left"/>
              <w:rPr>
                <w:sz w:val="24"/>
                <w:szCs w:val="24"/>
              </w:rPr>
            </w:pPr>
            <w:r w:rsidRPr="00910D24">
              <w:rPr>
                <w:rStyle w:val="23"/>
                <w:sz w:val="24"/>
                <w:szCs w:val="24"/>
              </w:rPr>
              <w:t>профилактики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5118" w:rsidRPr="00910D24" w:rsidRDefault="001A5118" w:rsidP="003C75B0">
            <w:pPr>
              <w:pStyle w:val="210"/>
              <w:numPr>
                <w:ilvl w:val="0"/>
                <w:numId w:val="4"/>
              </w:numPr>
              <w:shd w:val="clear" w:color="auto" w:fill="auto"/>
              <w:tabs>
                <w:tab w:val="left" w:pos="437"/>
              </w:tabs>
              <w:spacing w:before="0" w:after="0" w:line="322" w:lineRule="exact"/>
              <w:rPr>
                <w:sz w:val="24"/>
                <w:szCs w:val="24"/>
              </w:rPr>
            </w:pPr>
            <w:r w:rsidRPr="00910D24">
              <w:rPr>
                <w:rStyle w:val="23"/>
                <w:sz w:val="24"/>
                <w:szCs w:val="24"/>
              </w:rPr>
              <w:t>Снижение рисков причинения вреда охраняемым законом ценностям;</w:t>
            </w:r>
          </w:p>
          <w:p w:rsidR="001A5118" w:rsidRPr="00910D24" w:rsidRDefault="001A5118" w:rsidP="003C75B0">
            <w:pPr>
              <w:pStyle w:val="210"/>
              <w:numPr>
                <w:ilvl w:val="0"/>
                <w:numId w:val="4"/>
              </w:numPr>
              <w:shd w:val="clear" w:color="auto" w:fill="auto"/>
              <w:tabs>
                <w:tab w:val="left" w:pos="336"/>
              </w:tabs>
              <w:spacing w:before="0" w:after="0" w:line="322" w:lineRule="exact"/>
              <w:rPr>
                <w:sz w:val="24"/>
                <w:szCs w:val="24"/>
              </w:rPr>
            </w:pPr>
            <w:r w:rsidRPr="00910D24">
              <w:rPr>
                <w:rStyle w:val="23"/>
                <w:sz w:val="24"/>
                <w:szCs w:val="24"/>
              </w:rPr>
              <w:t xml:space="preserve">Увеличение доли законопослушных контролируемых лиц - развитие системы профилактических мероприятий органа, осуществляющего муниципальный контроль на территории </w:t>
            </w:r>
            <w:r>
              <w:rPr>
                <w:rStyle w:val="23"/>
                <w:sz w:val="24"/>
                <w:szCs w:val="24"/>
              </w:rPr>
              <w:t xml:space="preserve">муниципального образования Потанинское сельское поселение </w:t>
            </w:r>
            <w:r w:rsidRPr="00910D24">
              <w:rPr>
                <w:rStyle w:val="23"/>
                <w:sz w:val="24"/>
                <w:szCs w:val="24"/>
              </w:rPr>
              <w:t>Волховского муниципального района;</w:t>
            </w:r>
          </w:p>
          <w:p w:rsidR="001A5118" w:rsidRPr="00910D24" w:rsidRDefault="001A5118" w:rsidP="003C75B0">
            <w:pPr>
              <w:pStyle w:val="210"/>
              <w:numPr>
                <w:ilvl w:val="0"/>
                <w:numId w:val="4"/>
              </w:numPr>
              <w:shd w:val="clear" w:color="auto" w:fill="auto"/>
              <w:tabs>
                <w:tab w:val="left" w:pos="269"/>
              </w:tabs>
              <w:spacing w:before="0" w:after="0" w:line="322" w:lineRule="exact"/>
              <w:rPr>
                <w:sz w:val="24"/>
                <w:szCs w:val="24"/>
              </w:rPr>
            </w:pPr>
            <w:r w:rsidRPr="00910D24">
              <w:rPr>
                <w:rStyle w:val="23"/>
                <w:sz w:val="24"/>
                <w:szCs w:val="24"/>
              </w:rPr>
              <w:t>Внедрение различных способов профилактики;</w:t>
            </w:r>
          </w:p>
          <w:p w:rsidR="001A5118" w:rsidRPr="00910D24" w:rsidRDefault="001A5118" w:rsidP="003C75B0">
            <w:pPr>
              <w:pStyle w:val="210"/>
              <w:numPr>
                <w:ilvl w:val="0"/>
                <w:numId w:val="4"/>
              </w:numPr>
              <w:shd w:val="clear" w:color="auto" w:fill="auto"/>
              <w:tabs>
                <w:tab w:val="left" w:pos="283"/>
              </w:tabs>
              <w:spacing w:before="0" w:after="0" w:line="322" w:lineRule="exact"/>
              <w:rPr>
                <w:sz w:val="24"/>
                <w:szCs w:val="24"/>
              </w:rPr>
            </w:pPr>
            <w:r w:rsidRPr="00910D24">
              <w:rPr>
                <w:rStyle w:val="23"/>
                <w:sz w:val="24"/>
                <w:szCs w:val="24"/>
              </w:rPr>
              <w:t xml:space="preserve">Разработка и внедрение технологий профилактической работы внутри администрации </w:t>
            </w:r>
            <w:r>
              <w:rPr>
                <w:rStyle w:val="23"/>
                <w:sz w:val="24"/>
                <w:szCs w:val="24"/>
              </w:rPr>
              <w:t xml:space="preserve"> МО Потанинское сельское поселение</w:t>
            </w:r>
            <w:r w:rsidRPr="00910D24">
              <w:rPr>
                <w:rStyle w:val="23"/>
                <w:sz w:val="24"/>
                <w:szCs w:val="24"/>
              </w:rPr>
              <w:t xml:space="preserve"> Волховского муниципального района;</w:t>
            </w:r>
          </w:p>
          <w:p w:rsidR="001A5118" w:rsidRPr="00910D24" w:rsidRDefault="001A5118" w:rsidP="003C75B0">
            <w:pPr>
              <w:pStyle w:val="210"/>
              <w:numPr>
                <w:ilvl w:val="0"/>
                <w:numId w:val="4"/>
              </w:numPr>
              <w:shd w:val="clear" w:color="auto" w:fill="auto"/>
              <w:tabs>
                <w:tab w:val="left" w:pos="269"/>
              </w:tabs>
              <w:spacing w:before="0" w:after="0" w:line="322" w:lineRule="exact"/>
              <w:rPr>
                <w:sz w:val="24"/>
                <w:szCs w:val="24"/>
              </w:rPr>
            </w:pPr>
            <w:r w:rsidRPr="00910D24">
              <w:rPr>
                <w:rStyle w:val="23"/>
                <w:sz w:val="24"/>
                <w:szCs w:val="24"/>
              </w:rPr>
              <w:t>Разработка образцов эффективного, законопослушного поведения контролируемых лиц;</w:t>
            </w:r>
          </w:p>
          <w:p w:rsidR="001A5118" w:rsidRPr="00910D24" w:rsidRDefault="001A5118" w:rsidP="003C75B0">
            <w:pPr>
              <w:pStyle w:val="210"/>
              <w:numPr>
                <w:ilvl w:val="0"/>
                <w:numId w:val="4"/>
              </w:numPr>
              <w:shd w:val="clear" w:color="auto" w:fill="auto"/>
              <w:tabs>
                <w:tab w:val="left" w:pos="370"/>
              </w:tabs>
              <w:spacing w:before="0" w:after="0" w:line="322" w:lineRule="exact"/>
              <w:rPr>
                <w:sz w:val="24"/>
                <w:szCs w:val="24"/>
              </w:rPr>
            </w:pPr>
            <w:r w:rsidRPr="00910D24">
              <w:rPr>
                <w:rStyle w:val="23"/>
                <w:sz w:val="24"/>
                <w:szCs w:val="24"/>
              </w:rPr>
              <w:t xml:space="preserve">Обеспечение квалифицированной профилактической работой должностных лиц администрации муниципального образования </w:t>
            </w:r>
            <w:r>
              <w:rPr>
                <w:sz w:val="24"/>
                <w:szCs w:val="24"/>
              </w:rPr>
              <w:t xml:space="preserve"> Потанинское</w:t>
            </w:r>
            <w:r w:rsidRPr="00910D24">
              <w:rPr>
                <w:rStyle w:val="23"/>
                <w:sz w:val="24"/>
                <w:szCs w:val="24"/>
              </w:rPr>
              <w:t xml:space="preserve">  сельское поселение Волховского муниципального района Ленинградской области;</w:t>
            </w:r>
          </w:p>
          <w:p w:rsidR="001A5118" w:rsidRPr="00910D24" w:rsidRDefault="001A5118" w:rsidP="003C75B0">
            <w:pPr>
              <w:pStyle w:val="210"/>
              <w:numPr>
                <w:ilvl w:val="0"/>
                <w:numId w:val="4"/>
              </w:numPr>
              <w:shd w:val="clear" w:color="auto" w:fill="auto"/>
              <w:tabs>
                <w:tab w:val="left" w:pos="893"/>
              </w:tabs>
              <w:spacing w:before="0" w:after="0" w:line="322" w:lineRule="exact"/>
              <w:rPr>
                <w:sz w:val="24"/>
                <w:szCs w:val="24"/>
              </w:rPr>
            </w:pPr>
            <w:r w:rsidRPr="00910D24">
              <w:rPr>
                <w:rStyle w:val="23"/>
                <w:sz w:val="24"/>
                <w:szCs w:val="24"/>
              </w:rPr>
              <w:t xml:space="preserve">Повышение прозрачности деятельности муниципального образования </w:t>
            </w:r>
            <w:r>
              <w:rPr>
                <w:sz w:val="24"/>
                <w:szCs w:val="24"/>
              </w:rPr>
              <w:t xml:space="preserve"> Потанинское</w:t>
            </w:r>
            <w:r w:rsidRPr="00910D24">
              <w:rPr>
                <w:rStyle w:val="23"/>
                <w:sz w:val="24"/>
                <w:szCs w:val="24"/>
              </w:rPr>
              <w:t xml:space="preserve">  сельское поселение Волховского муниципального района Ленинградской области;</w:t>
            </w:r>
          </w:p>
          <w:p w:rsidR="001A5118" w:rsidRPr="00910D24" w:rsidRDefault="001A5118" w:rsidP="003C75B0">
            <w:pPr>
              <w:pStyle w:val="210"/>
              <w:numPr>
                <w:ilvl w:val="0"/>
                <w:numId w:val="4"/>
              </w:numPr>
              <w:shd w:val="clear" w:color="auto" w:fill="auto"/>
              <w:tabs>
                <w:tab w:val="left" w:pos="605"/>
              </w:tabs>
              <w:spacing w:before="0" w:after="0" w:line="322" w:lineRule="exact"/>
              <w:rPr>
                <w:sz w:val="24"/>
                <w:szCs w:val="24"/>
              </w:rPr>
            </w:pPr>
            <w:r w:rsidRPr="00910D24">
              <w:rPr>
                <w:rStyle w:val="23"/>
                <w:sz w:val="24"/>
                <w:szCs w:val="24"/>
              </w:rPr>
              <w:t>Уменьшение административной нагрузки на контролируемых лиц;</w:t>
            </w:r>
          </w:p>
          <w:p w:rsidR="001A5118" w:rsidRPr="00910D24" w:rsidRDefault="001A5118" w:rsidP="003C75B0">
            <w:pPr>
              <w:pStyle w:val="210"/>
              <w:numPr>
                <w:ilvl w:val="0"/>
                <w:numId w:val="4"/>
              </w:numPr>
              <w:shd w:val="clear" w:color="auto" w:fill="auto"/>
              <w:tabs>
                <w:tab w:val="left" w:pos="667"/>
              </w:tabs>
              <w:spacing w:before="0" w:after="0" w:line="322" w:lineRule="exact"/>
              <w:rPr>
                <w:sz w:val="24"/>
                <w:szCs w:val="24"/>
              </w:rPr>
            </w:pPr>
            <w:r w:rsidRPr="00910D24">
              <w:rPr>
                <w:rStyle w:val="23"/>
                <w:sz w:val="24"/>
                <w:szCs w:val="24"/>
              </w:rPr>
              <w:t>Повышение уровня правовой грамотности контролируемых лиц;</w:t>
            </w:r>
          </w:p>
          <w:p w:rsidR="001A5118" w:rsidRDefault="001A5118" w:rsidP="003C75B0">
            <w:pPr>
              <w:pStyle w:val="210"/>
              <w:numPr>
                <w:ilvl w:val="0"/>
                <w:numId w:val="4"/>
              </w:numPr>
              <w:shd w:val="clear" w:color="auto" w:fill="auto"/>
              <w:tabs>
                <w:tab w:val="left" w:pos="562"/>
              </w:tabs>
              <w:spacing w:before="0" w:after="0" w:line="322" w:lineRule="exact"/>
              <w:rPr>
                <w:rStyle w:val="23"/>
                <w:sz w:val="24"/>
                <w:szCs w:val="24"/>
              </w:rPr>
            </w:pPr>
            <w:r w:rsidRPr="00910D24">
              <w:rPr>
                <w:rStyle w:val="23"/>
                <w:sz w:val="24"/>
                <w:szCs w:val="24"/>
              </w:rPr>
              <w:t>Обеспечение единообразия понимания предмета</w:t>
            </w:r>
            <w:r>
              <w:rPr>
                <w:rStyle w:val="23"/>
                <w:sz w:val="24"/>
                <w:szCs w:val="24"/>
              </w:rPr>
              <w:t xml:space="preserve"> контроля контролируемыми лицами;</w:t>
            </w:r>
          </w:p>
          <w:p w:rsidR="001A5118" w:rsidRPr="003C75B0" w:rsidRDefault="001A5118" w:rsidP="003C75B0">
            <w:pPr>
              <w:pStyle w:val="210"/>
              <w:numPr>
                <w:ilvl w:val="0"/>
                <w:numId w:val="4"/>
              </w:numPr>
              <w:shd w:val="clear" w:color="auto" w:fill="auto"/>
              <w:tabs>
                <w:tab w:val="left" w:pos="562"/>
              </w:tabs>
              <w:spacing w:before="0" w:after="0" w:line="322" w:lineRule="exact"/>
              <w:rPr>
                <w:rStyle w:val="23"/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Мотивация контролируемых лиц к добросовестному поведению.</w:t>
            </w:r>
          </w:p>
          <w:p w:rsidR="001A5118" w:rsidRPr="00910D24" w:rsidRDefault="001A5118" w:rsidP="003C75B0">
            <w:pPr>
              <w:pStyle w:val="210"/>
              <w:shd w:val="clear" w:color="auto" w:fill="auto"/>
              <w:tabs>
                <w:tab w:val="left" w:pos="562"/>
              </w:tabs>
              <w:spacing w:before="0" w:after="0" w:line="322" w:lineRule="exact"/>
              <w:rPr>
                <w:sz w:val="24"/>
                <w:szCs w:val="24"/>
              </w:rPr>
            </w:pPr>
          </w:p>
        </w:tc>
      </w:tr>
    </w:tbl>
    <w:p w:rsidR="001A5118" w:rsidRPr="00910D24" w:rsidRDefault="001A5118"/>
    <w:p w:rsidR="001A5118" w:rsidRPr="00910D24" w:rsidRDefault="001A5118">
      <w:pPr>
        <w:sectPr w:rsidR="001A5118" w:rsidRPr="00910D24">
          <w:type w:val="continuous"/>
          <w:pgSz w:w="11900" w:h="16840"/>
          <w:pgMar w:top="1055" w:right="567" w:bottom="745" w:left="1834" w:header="0" w:footer="3" w:gutter="0"/>
          <w:cols w:space="720"/>
          <w:noEndnote/>
          <w:docGrid w:linePitch="360"/>
        </w:sectPr>
      </w:pPr>
    </w:p>
    <w:p w:rsidR="001A5118" w:rsidRPr="00733915" w:rsidRDefault="001A5118" w:rsidP="00733915">
      <w:pPr>
        <w:pStyle w:val="31"/>
        <w:shd w:val="clear" w:color="auto" w:fill="auto"/>
        <w:spacing w:after="0" w:line="240" w:lineRule="auto"/>
        <w:ind w:left="40"/>
        <w:rPr>
          <w:sz w:val="24"/>
          <w:szCs w:val="24"/>
        </w:rPr>
      </w:pPr>
      <w:r w:rsidRPr="00733915">
        <w:rPr>
          <w:sz w:val="24"/>
          <w:szCs w:val="24"/>
        </w:rPr>
        <w:t>Раздел 1. Анализ текущего состояния осуществления вида контроля,</w:t>
      </w:r>
      <w:r w:rsidRPr="00733915">
        <w:rPr>
          <w:sz w:val="24"/>
          <w:szCs w:val="24"/>
        </w:rPr>
        <w:br/>
        <w:t>описание текущего развития профилактической деятельности</w:t>
      </w:r>
      <w:r w:rsidRPr="00733915">
        <w:rPr>
          <w:sz w:val="24"/>
          <w:szCs w:val="24"/>
        </w:rPr>
        <w:br/>
        <w:t>администрации муниципального образования Потанинское сельское поселение Волховского муниципального района Ленинградской области,</w:t>
      </w:r>
      <w:r w:rsidRPr="00733915">
        <w:rPr>
          <w:sz w:val="24"/>
          <w:szCs w:val="24"/>
        </w:rPr>
        <w:br/>
        <w:t>характеристика проблем, на решение которых направлена программа</w:t>
      </w:r>
    </w:p>
    <w:p w:rsidR="001A5118" w:rsidRPr="00733915" w:rsidRDefault="001A5118" w:rsidP="00733915">
      <w:pPr>
        <w:pStyle w:val="21"/>
        <w:keepNext/>
        <w:keepLines/>
        <w:shd w:val="clear" w:color="auto" w:fill="auto"/>
        <w:spacing w:before="0" w:after="300" w:line="240" w:lineRule="auto"/>
        <w:ind w:left="40"/>
        <w:rPr>
          <w:sz w:val="24"/>
          <w:szCs w:val="24"/>
        </w:rPr>
      </w:pPr>
      <w:bookmarkStart w:id="2" w:name="bookmark4"/>
      <w:r w:rsidRPr="00733915">
        <w:rPr>
          <w:sz w:val="24"/>
          <w:szCs w:val="24"/>
        </w:rPr>
        <w:t>профилактики</w:t>
      </w:r>
      <w:bookmarkEnd w:id="2"/>
    </w:p>
    <w:p w:rsidR="001A5118" w:rsidRPr="00114284" w:rsidRDefault="001A5118" w:rsidP="00487D39">
      <w:pPr>
        <w:pStyle w:val="210"/>
        <w:numPr>
          <w:ilvl w:val="0"/>
          <w:numId w:val="14"/>
        </w:numPr>
        <w:shd w:val="clear" w:color="auto" w:fill="auto"/>
        <w:tabs>
          <w:tab w:val="left" w:pos="1265"/>
        </w:tabs>
        <w:spacing w:before="0" w:after="0" w:line="240" w:lineRule="auto"/>
        <w:ind w:firstLine="760"/>
        <w:rPr>
          <w:sz w:val="24"/>
          <w:szCs w:val="24"/>
        </w:rPr>
      </w:pPr>
      <w:r w:rsidRPr="00114284">
        <w:rPr>
          <w:sz w:val="24"/>
          <w:szCs w:val="24"/>
        </w:rPr>
        <w:t>Вид муниципального контроля: муниципальный жилищный контроль.</w:t>
      </w:r>
    </w:p>
    <w:p w:rsidR="001A5118" w:rsidRPr="00114284" w:rsidRDefault="001A5118" w:rsidP="00487D39">
      <w:pPr>
        <w:pStyle w:val="210"/>
        <w:numPr>
          <w:ilvl w:val="0"/>
          <w:numId w:val="14"/>
        </w:numPr>
        <w:shd w:val="clear" w:color="auto" w:fill="auto"/>
        <w:tabs>
          <w:tab w:val="left" w:pos="1244"/>
        </w:tabs>
        <w:spacing w:before="0" w:after="0" w:line="240" w:lineRule="auto"/>
        <w:ind w:firstLine="760"/>
        <w:rPr>
          <w:sz w:val="24"/>
          <w:szCs w:val="24"/>
        </w:rPr>
      </w:pPr>
      <w:r w:rsidRPr="00114284">
        <w:rPr>
          <w:sz w:val="24"/>
          <w:szCs w:val="24"/>
        </w:rPr>
        <w:t>Предметом муниципального жилищного контроля является соблюдение юридическими лицами, индивидуальными предпринимателями и гражданами (далее - контролируемые лица) обязательных требований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фонда.</w:t>
      </w:r>
    </w:p>
    <w:p w:rsidR="001A5118" w:rsidRPr="00114284" w:rsidRDefault="001A5118" w:rsidP="00487D39">
      <w:pPr>
        <w:pStyle w:val="210"/>
        <w:shd w:val="clear" w:color="auto" w:fill="auto"/>
        <w:spacing w:before="0" w:after="0" w:line="240" w:lineRule="auto"/>
        <w:ind w:firstLine="760"/>
        <w:rPr>
          <w:sz w:val="24"/>
          <w:szCs w:val="24"/>
        </w:rPr>
      </w:pPr>
      <w:r w:rsidRPr="00114284">
        <w:rPr>
          <w:sz w:val="24"/>
          <w:szCs w:val="24"/>
        </w:rPr>
        <w:t xml:space="preserve">На территории муниципального образования </w:t>
      </w:r>
      <w:r>
        <w:rPr>
          <w:sz w:val="24"/>
          <w:szCs w:val="24"/>
        </w:rPr>
        <w:t>Потанинское</w:t>
      </w:r>
      <w:r w:rsidRPr="00114284">
        <w:rPr>
          <w:sz w:val="24"/>
          <w:szCs w:val="24"/>
        </w:rPr>
        <w:t xml:space="preserve"> сельское поселение Волховского муниципального района Ленинградской области муниципальный жилищный контроль осуществляется за соблюдением:</w:t>
      </w:r>
    </w:p>
    <w:p w:rsidR="001A5118" w:rsidRPr="00114284" w:rsidRDefault="001A5118" w:rsidP="00487D39">
      <w:pPr>
        <w:pStyle w:val="210"/>
        <w:numPr>
          <w:ilvl w:val="0"/>
          <w:numId w:val="15"/>
        </w:numPr>
        <w:shd w:val="clear" w:color="auto" w:fill="auto"/>
        <w:tabs>
          <w:tab w:val="left" w:pos="908"/>
        </w:tabs>
        <w:spacing w:before="0" w:after="0" w:line="240" w:lineRule="auto"/>
        <w:ind w:firstLine="580"/>
        <w:rPr>
          <w:sz w:val="24"/>
          <w:szCs w:val="24"/>
        </w:rPr>
      </w:pPr>
      <w:r w:rsidRPr="00114284">
        <w:rPr>
          <w:sz w:val="24"/>
          <w:szCs w:val="24"/>
        </w:rPr>
        <w:t>требований к использованию и сохранности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:rsidR="001A5118" w:rsidRPr="00114284" w:rsidRDefault="001A5118" w:rsidP="00487D39">
      <w:pPr>
        <w:pStyle w:val="210"/>
        <w:numPr>
          <w:ilvl w:val="0"/>
          <w:numId w:val="15"/>
        </w:numPr>
        <w:shd w:val="clear" w:color="auto" w:fill="auto"/>
        <w:tabs>
          <w:tab w:val="left" w:pos="946"/>
        </w:tabs>
        <w:spacing w:before="0" w:after="0" w:line="240" w:lineRule="auto"/>
        <w:ind w:firstLine="580"/>
        <w:rPr>
          <w:sz w:val="24"/>
          <w:szCs w:val="24"/>
        </w:rPr>
      </w:pPr>
      <w:r w:rsidRPr="00114284">
        <w:rPr>
          <w:sz w:val="24"/>
          <w:szCs w:val="24"/>
        </w:rPr>
        <w:t>требований к формированию фондов капитального ремонта;</w:t>
      </w:r>
    </w:p>
    <w:p w:rsidR="001A5118" w:rsidRPr="00114284" w:rsidRDefault="001A5118" w:rsidP="00487D39">
      <w:pPr>
        <w:pStyle w:val="210"/>
        <w:numPr>
          <w:ilvl w:val="0"/>
          <w:numId w:val="15"/>
        </w:numPr>
        <w:shd w:val="clear" w:color="auto" w:fill="auto"/>
        <w:tabs>
          <w:tab w:val="left" w:pos="908"/>
        </w:tabs>
        <w:spacing w:before="0" w:after="0" w:line="240" w:lineRule="auto"/>
        <w:ind w:firstLine="580"/>
        <w:rPr>
          <w:sz w:val="24"/>
          <w:szCs w:val="24"/>
        </w:rPr>
      </w:pPr>
      <w:r w:rsidRPr="00114284">
        <w:rPr>
          <w:sz w:val="24"/>
          <w:szCs w:val="24"/>
        </w:rPr>
        <w:t>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1A5118" w:rsidRPr="00114284" w:rsidRDefault="001A5118" w:rsidP="00487D39">
      <w:pPr>
        <w:pStyle w:val="210"/>
        <w:numPr>
          <w:ilvl w:val="0"/>
          <w:numId w:val="15"/>
        </w:numPr>
        <w:shd w:val="clear" w:color="auto" w:fill="auto"/>
        <w:tabs>
          <w:tab w:val="left" w:pos="907"/>
        </w:tabs>
        <w:spacing w:before="0" w:after="0" w:line="240" w:lineRule="auto"/>
        <w:ind w:firstLine="580"/>
        <w:rPr>
          <w:sz w:val="24"/>
          <w:szCs w:val="24"/>
        </w:rPr>
      </w:pPr>
      <w:r w:rsidRPr="00114284">
        <w:rPr>
          <w:sz w:val="24"/>
          <w:szCs w:val="24"/>
        </w:rPr>
        <w:t>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1A5118" w:rsidRPr="00114284" w:rsidRDefault="001A5118" w:rsidP="00487D39">
      <w:pPr>
        <w:pStyle w:val="210"/>
        <w:numPr>
          <w:ilvl w:val="0"/>
          <w:numId w:val="15"/>
        </w:numPr>
        <w:shd w:val="clear" w:color="auto" w:fill="auto"/>
        <w:tabs>
          <w:tab w:val="left" w:pos="913"/>
        </w:tabs>
        <w:spacing w:before="0" w:after="0" w:line="240" w:lineRule="auto"/>
        <w:ind w:firstLine="580"/>
        <w:rPr>
          <w:sz w:val="24"/>
          <w:szCs w:val="24"/>
        </w:rPr>
      </w:pPr>
      <w:r w:rsidRPr="00114284">
        <w:rPr>
          <w:sz w:val="24"/>
          <w:szCs w:val="24"/>
        </w:rPr>
        <w:t>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1A5118" w:rsidRPr="00114284" w:rsidRDefault="001A5118" w:rsidP="00487D39">
      <w:pPr>
        <w:pStyle w:val="210"/>
        <w:numPr>
          <w:ilvl w:val="0"/>
          <w:numId w:val="15"/>
        </w:numPr>
        <w:shd w:val="clear" w:color="auto" w:fill="auto"/>
        <w:tabs>
          <w:tab w:val="left" w:pos="908"/>
        </w:tabs>
        <w:spacing w:before="0" w:after="0" w:line="240" w:lineRule="auto"/>
        <w:ind w:firstLine="580"/>
        <w:rPr>
          <w:sz w:val="24"/>
          <w:szCs w:val="24"/>
        </w:rPr>
      </w:pPr>
      <w:r w:rsidRPr="00114284">
        <w:rPr>
          <w:sz w:val="24"/>
          <w:szCs w:val="24"/>
        </w:rPr>
        <w:t>правил содержания общего имущества в многоквартирном доме и правил изменения размера платы за содержание жилого помещения;</w:t>
      </w:r>
    </w:p>
    <w:p w:rsidR="001A5118" w:rsidRPr="00114284" w:rsidRDefault="001A5118" w:rsidP="00487D39">
      <w:pPr>
        <w:pStyle w:val="210"/>
        <w:numPr>
          <w:ilvl w:val="0"/>
          <w:numId w:val="15"/>
        </w:numPr>
        <w:shd w:val="clear" w:color="auto" w:fill="auto"/>
        <w:tabs>
          <w:tab w:val="left" w:pos="908"/>
        </w:tabs>
        <w:spacing w:before="0" w:after="0" w:line="240" w:lineRule="auto"/>
        <w:ind w:firstLine="580"/>
        <w:rPr>
          <w:sz w:val="24"/>
          <w:szCs w:val="24"/>
        </w:rPr>
      </w:pPr>
      <w:r w:rsidRPr="00114284">
        <w:rPr>
          <w:sz w:val="24"/>
          <w:szCs w:val="24"/>
        </w:rPr>
        <w:t>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1A5118" w:rsidRPr="00114284" w:rsidRDefault="001A5118" w:rsidP="00487D39">
      <w:pPr>
        <w:pStyle w:val="210"/>
        <w:numPr>
          <w:ilvl w:val="0"/>
          <w:numId w:val="15"/>
        </w:numPr>
        <w:shd w:val="clear" w:color="auto" w:fill="auto"/>
        <w:tabs>
          <w:tab w:val="left" w:pos="913"/>
        </w:tabs>
        <w:spacing w:before="0" w:after="0" w:line="240" w:lineRule="auto"/>
        <w:ind w:firstLine="580"/>
        <w:rPr>
          <w:sz w:val="24"/>
          <w:szCs w:val="24"/>
        </w:rPr>
      </w:pPr>
      <w:r w:rsidRPr="00114284">
        <w:rPr>
          <w:sz w:val="24"/>
          <w:szCs w:val="24"/>
        </w:rPr>
        <w:t>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1A5118" w:rsidRPr="00114284" w:rsidRDefault="001A5118" w:rsidP="00487D39">
      <w:pPr>
        <w:pStyle w:val="210"/>
        <w:numPr>
          <w:ilvl w:val="0"/>
          <w:numId w:val="15"/>
        </w:numPr>
        <w:shd w:val="clear" w:color="auto" w:fill="auto"/>
        <w:tabs>
          <w:tab w:val="left" w:pos="908"/>
        </w:tabs>
        <w:spacing w:before="0" w:after="0" w:line="240" w:lineRule="auto"/>
        <w:ind w:firstLine="600"/>
        <w:rPr>
          <w:sz w:val="24"/>
          <w:szCs w:val="24"/>
        </w:rPr>
      </w:pPr>
      <w:r w:rsidRPr="00114284">
        <w:rPr>
          <w:sz w:val="24"/>
          <w:szCs w:val="24"/>
        </w:rPr>
        <w:t>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 w:rsidR="001A5118" w:rsidRPr="00114284" w:rsidRDefault="001A5118" w:rsidP="00487D39">
      <w:pPr>
        <w:pStyle w:val="210"/>
        <w:numPr>
          <w:ilvl w:val="0"/>
          <w:numId w:val="15"/>
        </w:numPr>
        <w:shd w:val="clear" w:color="auto" w:fill="auto"/>
        <w:tabs>
          <w:tab w:val="left" w:pos="1090"/>
        </w:tabs>
        <w:spacing w:before="0" w:after="0" w:line="240" w:lineRule="auto"/>
        <w:ind w:firstLine="600"/>
        <w:rPr>
          <w:sz w:val="24"/>
          <w:szCs w:val="24"/>
        </w:rPr>
      </w:pPr>
      <w:r w:rsidRPr="00114284">
        <w:rPr>
          <w:sz w:val="24"/>
          <w:szCs w:val="24"/>
        </w:rPr>
        <w:t>требований к обеспечению доступности для инвалидов помещений в многоквартирных домах;</w:t>
      </w:r>
    </w:p>
    <w:p w:rsidR="001A5118" w:rsidRPr="00114284" w:rsidRDefault="001A5118" w:rsidP="00487D39">
      <w:pPr>
        <w:pStyle w:val="210"/>
        <w:numPr>
          <w:ilvl w:val="0"/>
          <w:numId w:val="15"/>
        </w:numPr>
        <w:shd w:val="clear" w:color="auto" w:fill="auto"/>
        <w:tabs>
          <w:tab w:val="left" w:pos="1090"/>
        </w:tabs>
        <w:spacing w:before="0" w:after="0" w:line="240" w:lineRule="auto"/>
        <w:ind w:firstLine="600"/>
        <w:rPr>
          <w:sz w:val="24"/>
          <w:szCs w:val="24"/>
        </w:rPr>
      </w:pPr>
      <w:r w:rsidRPr="00114284">
        <w:rPr>
          <w:sz w:val="24"/>
          <w:szCs w:val="24"/>
        </w:rPr>
        <w:t>требований к предоставлению жилых помещений в наемных домах социального использования.</w:t>
      </w:r>
    </w:p>
    <w:p w:rsidR="001A5118" w:rsidRPr="00114284" w:rsidRDefault="001A5118" w:rsidP="00487D39">
      <w:pPr>
        <w:pStyle w:val="210"/>
        <w:numPr>
          <w:ilvl w:val="0"/>
          <w:numId w:val="15"/>
        </w:numPr>
        <w:shd w:val="clear" w:color="auto" w:fill="auto"/>
        <w:tabs>
          <w:tab w:val="left" w:pos="1230"/>
        </w:tabs>
        <w:spacing w:before="0" w:after="0" w:line="240" w:lineRule="auto"/>
        <w:ind w:firstLine="600"/>
        <w:rPr>
          <w:sz w:val="24"/>
          <w:szCs w:val="24"/>
        </w:rPr>
      </w:pPr>
      <w:r w:rsidRPr="00114284">
        <w:rPr>
          <w:sz w:val="24"/>
          <w:szCs w:val="24"/>
        </w:rPr>
        <w:t>исполнение решений, принимаемых по результатам контрольных мероприятий.</w:t>
      </w:r>
    </w:p>
    <w:p w:rsidR="001A5118" w:rsidRPr="00114284" w:rsidRDefault="001A5118" w:rsidP="00487D39">
      <w:pPr>
        <w:pStyle w:val="210"/>
        <w:shd w:val="clear" w:color="auto" w:fill="auto"/>
        <w:spacing w:before="0" w:after="0" w:line="240" w:lineRule="auto"/>
        <w:ind w:firstLine="740"/>
        <w:rPr>
          <w:sz w:val="24"/>
          <w:szCs w:val="24"/>
        </w:rPr>
      </w:pPr>
      <w:r w:rsidRPr="00114284">
        <w:rPr>
          <w:sz w:val="24"/>
          <w:szCs w:val="24"/>
        </w:rPr>
        <w:t xml:space="preserve">В рамках профилактики рисков причинения вреда (ущерба) охраняемым законом ценностям администрацией </w:t>
      </w:r>
      <w:r w:rsidRPr="00114284">
        <w:rPr>
          <w:rStyle w:val="24"/>
          <w:b w:val="0"/>
          <w:sz w:val="24"/>
          <w:szCs w:val="24"/>
        </w:rPr>
        <w:t>МО Потанинское сельское поселение</w:t>
      </w:r>
      <w:r w:rsidRPr="00114284">
        <w:rPr>
          <w:rStyle w:val="24"/>
          <w:sz w:val="24"/>
          <w:szCs w:val="24"/>
        </w:rPr>
        <w:t xml:space="preserve"> </w:t>
      </w:r>
      <w:r>
        <w:rPr>
          <w:sz w:val="24"/>
          <w:szCs w:val="24"/>
        </w:rPr>
        <w:t>в 2023</w:t>
      </w:r>
      <w:r w:rsidRPr="00114284">
        <w:rPr>
          <w:sz w:val="24"/>
          <w:szCs w:val="24"/>
        </w:rPr>
        <w:t xml:space="preserve"> году осуществляются следующие мероприятия:</w:t>
      </w:r>
    </w:p>
    <w:p w:rsidR="001A5118" w:rsidRPr="00487D39" w:rsidRDefault="001A5118" w:rsidP="00487D39">
      <w:pPr>
        <w:pStyle w:val="210"/>
        <w:numPr>
          <w:ilvl w:val="0"/>
          <w:numId w:val="16"/>
        </w:numPr>
        <w:shd w:val="clear" w:color="auto" w:fill="auto"/>
        <w:tabs>
          <w:tab w:val="left" w:pos="1090"/>
        </w:tabs>
        <w:spacing w:before="0" w:after="0" w:line="240" w:lineRule="auto"/>
        <w:ind w:firstLine="740"/>
        <w:rPr>
          <w:sz w:val="24"/>
          <w:szCs w:val="24"/>
        </w:rPr>
      </w:pPr>
      <w:r w:rsidRPr="00487D39">
        <w:rPr>
          <w:sz w:val="24"/>
          <w:szCs w:val="24"/>
        </w:rPr>
        <w:t xml:space="preserve">размещение на официальном сайте администрации </w:t>
      </w:r>
      <w:r w:rsidRPr="00487D39">
        <w:rPr>
          <w:rStyle w:val="24"/>
          <w:b w:val="0"/>
          <w:sz w:val="24"/>
          <w:szCs w:val="24"/>
        </w:rPr>
        <w:t>МО Потанинское сельское поселение</w:t>
      </w:r>
      <w:r w:rsidRPr="00487D39">
        <w:rPr>
          <w:rStyle w:val="24"/>
          <w:sz w:val="24"/>
          <w:szCs w:val="24"/>
        </w:rPr>
        <w:t xml:space="preserve"> </w:t>
      </w:r>
      <w:r w:rsidRPr="00487D39">
        <w:rPr>
          <w:sz w:val="24"/>
          <w:szCs w:val="24"/>
        </w:rPr>
        <w:t>Волховского муниципального района Ленинградской области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жилищного контроля, а также текстов соответствующих нормативных правовых актов;</w:t>
      </w:r>
    </w:p>
    <w:p w:rsidR="001A5118" w:rsidRPr="00487D39" w:rsidRDefault="001A5118" w:rsidP="00487D39">
      <w:pPr>
        <w:pStyle w:val="210"/>
        <w:numPr>
          <w:ilvl w:val="0"/>
          <w:numId w:val="16"/>
        </w:numPr>
        <w:shd w:val="clear" w:color="auto" w:fill="auto"/>
        <w:tabs>
          <w:tab w:val="left" w:pos="1090"/>
        </w:tabs>
        <w:spacing w:before="0" w:after="0" w:line="240" w:lineRule="auto"/>
        <w:ind w:firstLine="740"/>
        <w:rPr>
          <w:sz w:val="24"/>
          <w:szCs w:val="24"/>
        </w:rPr>
      </w:pPr>
      <w:r w:rsidRPr="00487D39">
        <w:rPr>
          <w:sz w:val="24"/>
          <w:szCs w:val="24"/>
        </w:rPr>
        <w:t>осуществление информирования юридических лиц, индивидуальных предпринимателей, граждан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</w:p>
    <w:p w:rsidR="001A5118" w:rsidRPr="00487D39" w:rsidRDefault="001A5118" w:rsidP="00487D39">
      <w:pPr>
        <w:pStyle w:val="210"/>
        <w:numPr>
          <w:ilvl w:val="0"/>
          <w:numId w:val="16"/>
        </w:numPr>
        <w:shd w:val="clear" w:color="auto" w:fill="auto"/>
        <w:tabs>
          <w:tab w:val="left" w:pos="1230"/>
        </w:tabs>
        <w:spacing w:before="0" w:after="0" w:line="240" w:lineRule="auto"/>
        <w:ind w:firstLine="740"/>
        <w:rPr>
          <w:sz w:val="24"/>
          <w:szCs w:val="24"/>
        </w:rPr>
      </w:pPr>
      <w:r w:rsidRPr="00487D39">
        <w:rPr>
          <w:sz w:val="24"/>
          <w:szCs w:val="24"/>
        </w:rPr>
        <w:t>обеспечение регулярного обобщения практики осуществления муниципального жилищного контроля и размещение на официальном интернет</w:t>
      </w:r>
      <w:r w:rsidRPr="00487D39">
        <w:rPr>
          <w:sz w:val="24"/>
          <w:szCs w:val="24"/>
        </w:rPr>
        <w:softHyphen/>
        <w:t xml:space="preserve">сайте администрации </w:t>
      </w:r>
      <w:r w:rsidRPr="00487D39">
        <w:rPr>
          <w:rStyle w:val="24"/>
          <w:b w:val="0"/>
          <w:sz w:val="24"/>
          <w:szCs w:val="24"/>
        </w:rPr>
        <w:t>МО Потанинское сельское поселение</w:t>
      </w:r>
      <w:r w:rsidRPr="00487D39">
        <w:rPr>
          <w:rStyle w:val="24"/>
          <w:sz w:val="24"/>
          <w:szCs w:val="24"/>
        </w:rPr>
        <w:t xml:space="preserve"> </w:t>
      </w:r>
      <w:r w:rsidRPr="00487D39">
        <w:rPr>
          <w:sz w:val="24"/>
          <w:szCs w:val="24"/>
        </w:rPr>
        <w:t>Волховского муниципального района Ленинградской области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1A5118" w:rsidRPr="00487D39" w:rsidRDefault="001A5118" w:rsidP="00487D39">
      <w:pPr>
        <w:pStyle w:val="210"/>
        <w:numPr>
          <w:ilvl w:val="0"/>
          <w:numId w:val="16"/>
        </w:numPr>
        <w:shd w:val="clear" w:color="auto" w:fill="auto"/>
        <w:tabs>
          <w:tab w:val="left" w:pos="1090"/>
        </w:tabs>
        <w:spacing w:before="0" w:after="300" w:line="240" w:lineRule="auto"/>
        <w:ind w:firstLine="740"/>
        <w:rPr>
          <w:sz w:val="24"/>
          <w:szCs w:val="24"/>
        </w:rPr>
      </w:pPr>
      <w:r w:rsidRPr="00487D39">
        <w:rPr>
          <w:sz w:val="24"/>
          <w:szCs w:val="24"/>
        </w:rPr>
        <w:t>выдача предостережений о недопустимости нарушения обязательных требований.</w:t>
      </w:r>
    </w:p>
    <w:p w:rsidR="001A5118" w:rsidRPr="00487D39" w:rsidRDefault="001A5118" w:rsidP="00487D39">
      <w:pPr>
        <w:pStyle w:val="31"/>
        <w:shd w:val="clear" w:color="auto" w:fill="auto"/>
        <w:spacing w:after="0" w:line="240" w:lineRule="auto"/>
        <w:ind w:firstLine="740"/>
        <w:jc w:val="both"/>
        <w:rPr>
          <w:sz w:val="24"/>
          <w:szCs w:val="24"/>
        </w:rPr>
      </w:pPr>
      <w:r w:rsidRPr="00487D39">
        <w:rPr>
          <w:sz w:val="24"/>
          <w:szCs w:val="24"/>
        </w:rPr>
        <w:t>Раздел 2. Цели и задачи реализации программы профилактики</w:t>
      </w:r>
    </w:p>
    <w:p w:rsidR="001A5118" w:rsidRPr="00487D39" w:rsidRDefault="001A5118" w:rsidP="00487D39">
      <w:pPr>
        <w:pStyle w:val="210"/>
        <w:numPr>
          <w:ilvl w:val="0"/>
          <w:numId w:val="17"/>
        </w:numPr>
        <w:shd w:val="clear" w:color="auto" w:fill="auto"/>
        <w:tabs>
          <w:tab w:val="left" w:pos="1269"/>
        </w:tabs>
        <w:spacing w:before="0" w:after="0" w:line="240" w:lineRule="auto"/>
        <w:ind w:firstLine="740"/>
        <w:rPr>
          <w:sz w:val="24"/>
          <w:szCs w:val="24"/>
        </w:rPr>
      </w:pPr>
      <w:r w:rsidRPr="00487D39">
        <w:rPr>
          <w:sz w:val="24"/>
          <w:szCs w:val="24"/>
        </w:rPr>
        <w:t>Целями профилактической работы являются:</w:t>
      </w:r>
    </w:p>
    <w:p w:rsidR="001A5118" w:rsidRPr="00487D39" w:rsidRDefault="001A5118" w:rsidP="00487D39">
      <w:pPr>
        <w:pStyle w:val="210"/>
        <w:numPr>
          <w:ilvl w:val="0"/>
          <w:numId w:val="18"/>
        </w:numPr>
        <w:shd w:val="clear" w:color="auto" w:fill="auto"/>
        <w:tabs>
          <w:tab w:val="left" w:pos="1090"/>
        </w:tabs>
        <w:spacing w:before="0" w:after="0" w:line="240" w:lineRule="auto"/>
        <w:ind w:firstLine="740"/>
        <w:rPr>
          <w:sz w:val="24"/>
          <w:szCs w:val="24"/>
        </w:rPr>
      </w:pPr>
      <w:r w:rsidRPr="00487D39">
        <w:rPr>
          <w:sz w:val="24"/>
          <w:szCs w:val="24"/>
        </w:rPr>
        <w:t>Стимулирование добросовестного соблюдения обязательных требований всеми контролируемыми лицами;</w:t>
      </w:r>
    </w:p>
    <w:p w:rsidR="001A5118" w:rsidRPr="00487D39" w:rsidRDefault="001A5118" w:rsidP="00487D39">
      <w:pPr>
        <w:pStyle w:val="210"/>
        <w:numPr>
          <w:ilvl w:val="0"/>
          <w:numId w:val="18"/>
        </w:numPr>
        <w:shd w:val="clear" w:color="auto" w:fill="auto"/>
        <w:tabs>
          <w:tab w:val="left" w:pos="1090"/>
        </w:tabs>
        <w:spacing w:before="0" w:after="0" w:line="240" w:lineRule="auto"/>
        <w:ind w:firstLine="740"/>
        <w:rPr>
          <w:sz w:val="24"/>
          <w:szCs w:val="24"/>
        </w:rPr>
      </w:pPr>
      <w:r w:rsidRPr="00487D39">
        <w:rPr>
          <w:sz w:val="24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A5118" w:rsidRPr="00487D39" w:rsidRDefault="001A5118" w:rsidP="00487D39">
      <w:pPr>
        <w:pStyle w:val="210"/>
        <w:numPr>
          <w:ilvl w:val="0"/>
          <w:numId w:val="18"/>
        </w:numPr>
        <w:shd w:val="clear" w:color="auto" w:fill="auto"/>
        <w:tabs>
          <w:tab w:val="left" w:pos="1230"/>
        </w:tabs>
        <w:spacing w:before="0" w:after="0" w:line="240" w:lineRule="auto"/>
        <w:ind w:firstLine="740"/>
        <w:rPr>
          <w:sz w:val="24"/>
          <w:szCs w:val="24"/>
        </w:rPr>
      </w:pPr>
      <w:r w:rsidRPr="00487D39">
        <w:rPr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</w:t>
      </w:r>
    </w:p>
    <w:p w:rsidR="001A5118" w:rsidRPr="00487D39" w:rsidRDefault="001A5118" w:rsidP="00487D39">
      <w:pPr>
        <w:pStyle w:val="210"/>
        <w:numPr>
          <w:ilvl w:val="0"/>
          <w:numId w:val="17"/>
        </w:numPr>
        <w:shd w:val="clear" w:color="auto" w:fill="auto"/>
        <w:tabs>
          <w:tab w:val="left" w:pos="1269"/>
        </w:tabs>
        <w:spacing w:before="0" w:after="0" w:line="240" w:lineRule="auto"/>
        <w:ind w:firstLine="740"/>
        <w:rPr>
          <w:sz w:val="24"/>
          <w:szCs w:val="24"/>
        </w:rPr>
      </w:pPr>
      <w:r w:rsidRPr="00487D39">
        <w:rPr>
          <w:sz w:val="24"/>
          <w:szCs w:val="24"/>
        </w:rPr>
        <w:t>Задачами профилактической работы являются:</w:t>
      </w:r>
    </w:p>
    <w:p w:rsidR="001A5118" w:rsidRPr="00487D39" w:rsidRDefault="001A5118" w:rsidP="00BD7BDE">
      <w:pPr>
        <w:pStyle w:val="210"/>
        <w:numPr>
          <w:ilvl w:val="0"/>
          <w:numId w:val="19"/>
        </w:numPr>
        <w:shd w:val="clear" w:color="auto" w:fill="auto"/>
        <w:tabs>
          <w:tab w:val="left" w:pos="1446"/>
          <w:tab w:val="center" w:pos="3672"/>
          <w:tab w:val="left" w:pos="4421"/>
          <w:tab w:val="right" w:pos="9952"/>
        </w:tabs>
        <w:spacing w:before="0" w:after="0" w:line="240" w:lineRule="auto"/>
        <w:ind w:firstLine="760"/>
        <w:rPr>
          <w:sz w:val="24"/>
          <w:szCs w:val="24"/>
        </w:rPr>
      </w:pPr>
      <w:r>
        <w:rPr>
          <w:sz w:val="24"/>
          <w:szCs w:val="24"/>
        </w:rPr>
        <w:t>Укрепление</w:t>
      </w:r>
      <w:r>
        <w:rPr>
          <w:sz w:val="24"/>
          <w:szCs w:val="24"/>
        </w:rPr>
        <w:tab/>
        <w:t>системы</w:t>
      </w:r>
      <w:r>
        <w:rPr>
          <w:sz w:val="24"/>
          <w:szCs w:val="24"/>
        </w:rPr>
        <w:tab/>
        <w:t xml:space="preserve">профилактики </w:t>
      </w:r>
      <w:r w:rsidRPr="00487D39">
        <w:rPr>
          <w:sz w:val="24"/>
          <w:szCs w:val="24"/>
        </w:rPr>
        <w:t>нарушений обязательных</w:t>
      </w:r>
      <w:r>
        <w:rPr>
          <w:sz w:val="24"/>
          <w:szCs w:val="24"/>
        </w:rPr>
        <w:t xml:space="preserve"> </w:t>
      </w:r>
      <w:r w:rsidRPr="00487D39">
        <w:rPr>
          <w:sz w:val="24"/>
          <w:szCs w:val="24"/>
        </w:rPr>
        <w:t>требований;</w:t>
      </w:r>
    </w:p>
    <w:p w:rsidR="001A5118" w:rsidRPr="00487D39" w:rsidRDefault="001A5118" w:rsidP="00BD7BDE">
      <w:pPr>
        <w:pStyle w:val="210"/>
        <w:numPr>
          <w:ilvl w:val="0"/>
          <w:numId w:val="19"/>
        </w:numPr>
        <w:shd w:val="clear" w:color="auto" w:fill="auto"/>
        <w:tabs>
          <w:tab w:val="left" w:pos="1446"/>
          <w:tab w:val="center" w:pos="3672"/>
          <w:tab w:val="left" w:pos="4411"/>
          <w:tab w:val="right" w:pos="9952"/>
        </w:tabs>
        <w:spacing w:before="0" w:after="0" w:line="240" w:lineRule="auto"/>
        <w:ind w:firstLine="760"/>
        <w:rPr>
          <w:sz w:val="24"/>
          <w:szCs w:val="24"/>
        </w:rPr>
      </w:pPr>
      <w:r>
        <w:rPr>
          <w:sz w:val="24"/>
          <w:szCs w:val="24"/>
        </w:rPr>
        <w:t>Выявление причин,</w:t>
      </w:r>
      <w:r>
        <w:rPr>
          <w:sz w:val="24"/>
          <w:szCs w:val="24"/>
        </w:rPr>
        <w:tab/>
        <w:t xml:space="preserve">факторов и </w:t>
      </w:r>
      <w:r w:rsidRPr="00487D39">
        <w:rPr>
          <w:sz w:val="24"/>
          <w:szCs w:val="24"/>
        </w:rPr>
        <w:t>условий, способствующих</w:t>
      </w:r>
      <w:r>
        <w:rPr>
          <w:sz w:val="24"/>
          <w:szCs w:val="24"/>
        </w:rPr>
        <w:t xml:space="preserve"> </w:t>
      </w:r>
      <w:r w:rsidRPr="00487D39">
        <w:rPr>
          <w:sz w:val="24"/>
          <w:szCs w:val="24"/>
        </w:rPr>
        <w:t>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1A5118" w:rsidRPr="00487D39" w:rsidRDefault="001A5118" w:rsidP="00BD7BDE">
      <w:pPr>
        <w:pStyle w:val="210"/>
        <w:numPr>
          <w:ilvl w:val="0"/>
          <w:numId w:val="19"/>
        </w:numPr>
        <w:shd w:val="clear" w:color="auto" w:fill="auto"/>
        <w:tabs>
          <w:tab w:val="left" w:pos="1446"/>
          <w:tab w:val="center" w:pos="3672"/>
          <w:tab w:val="left" w:pos="4411"/>
          <w:tab w:val="right" w:pos="9952"/>
        </w:tabs>
        <w:spacing w:before="0" w:after="0" w:line="240" w:lineRule="auto"/>
        <w:ind w:firstLine="760"/>
        <w:rPr>
          <w:sz w:val="24"/>
          <w:szCs w:val="24"/>
        </w:rPr>
      </w:pPr>
      <w:r>
        <w:rPr>
          <w:sz w:val="24"/>
          <w:szCs w:val="24"/>
        </w:rPr>
        <w:t>Устранение</w:t>
      </w:r>
      <w:r>
        <w:rPr>
          <w:sz w:val="24"/>
          <w:szCs w:val="24"/>
        </w:rPr>
        <w:tab/>
        <w:t>причин,</w:t>
      </w:r>
      <w:r>
        <w:rPr>
          <w:sz w:val="24"/>
          <w:szCs w:val="24"/>
        </w:rPr>
        <w:tab/>
        <w:t xml:space="preserve">факторов и </w:t>
      </w:r>
      <w:r w:rsidRPr="00487D39">
        <w:rPr>
          <w:sz w:val="24"/>
          <w:szCs w:val="24"/>
        </w:rPr>
        <w:t>условий, способствующих</w:t>
      </w:r>
      <w:r>
        <w:rPr>
          <w:sz w:val="24"/>
          <w:szCs w:val="24"/>
        </w:rPr>
        <w:t xml:space="preserve"> </w:t>
      </w:r>
      <w:r w:rsidRPr="00487D39">
        <w:rPr>
          <w:sz w:val="24"/>
          <w:szCs w:val="24"/>
        </w:rPr>
        <w:t>нарушению обязательных требований;</w:t>
      </w:r>
    </w:p>
    <w:p w:rsidR="001A5118" w:rsidRPr="00487D39" w:rsidRDefault="001A5118" w:rsidP="00487D39">
      <w:pPr>
        <w:pStyle w:val="210"/>
        <w:numPr>
          <w:ilvl w:val="0"/>
          <w:numId w:val="19"/>
        </w:numPr>
        <w:shd w:val="clear" w:color="auto" w:fill="auto"/>
        <w:tabs>
          <w:tab w:val="left" w:pos="1446"/>
        </w:tabs>
        <w:spacing w:before="0" w:after="300" w:line="240" w:lineRule="auto"/>
        <w:ind w:firstLine="760"/>
        <w:rPr>
          <w:sz w:val="24"/>
          <w:szCs w:val="24"/>
        </w:rPr>
      </w:pPr>
      <w:r w:rsidRPr="00487D39">
        <w:rPr>
          <w:sz w:val="24"/>
          <w:szCs w:val="24"/>
        </w:rPr>
        <w:t>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исполнению.</w:t>
      </w:r>
    </w:p>
    <w:p w:rsidR="001A5118" w:rsidRPr="00487D39" w:rsidRDefault="001A5118" w:rsidP="00BD7BDE">
      <w:pPr>
        <w:pStyle w:val="31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487D39">
        <w:rPr>
          <w:sz w:val="24"/>
          <w:szCs w:val="24"/>
        </w:rPr>
        <w:t>Раздел 3. Перечень профилактических мероприятий, сроки (периодичность) их проведения</w:t>
      </w:r>
    </w:p>
    <w:p w:rsidR="001A5118" w:rsidRPr="00487D39" w:rsidRDefault="001A5118" w:rsidP="00BD7BDE">
      <w:pPr>
        <w:pStyle w:val="210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  <w:r w:rsidRPr="00487D39">
        <w:rPr>
          <w:sz w:val="24"/>
          <w:szCs w:val="24"/>
        </w:rPr>
        <w:t>Перечень профилактических мероприятий:</w:t>
      </w:r>
    </w:p>
    <w:p w:rsidR="001A5118" w:rsidRPr="00487D39" w:rsidRDefault="001A5118" w:rsidP="00BD7BDE">
      <w:pPr>
        <w:pStyle w:val="210"/>
        <w:numPr>
          <w:ilvl w:val="0"/>
          <w:numId w:val="20"/>
        </w:numPr>
        <w:shd w:val="clear" w:color="auto" w:fill="auto"/>
        <w:tabs>
          <w:tab w:val="left" w:pos="992"/>
        </w:tabs>
        <w:spacing w:before="0" w:after="0" w:line="240" w:lineRule="auto"/>
        <w:ind w:firstLine="709"/>
        <w:rPr>
          <w:sz w:val="24"/>
          <w:szCs w:val="24"/>
        </w:rPr>
      </w:pPr>
      <w:r w:rsidRPr="00487D39">
        <w:rPr>
          <w:sz w:val="24"/>
          <w:szCs w:val="24"/>
        </w:rPr>
        <w:t>информирование;</w:t>
      </w:r>
    </w:p>
    <w:p w:rsidR="001A5118" w:rsidRPr="00487D39" w:rsidRDefault="001A5118" w:rsidP="00BD7BDE">
      <w:pPr>
        <w:pStyle w:val="210"/>
        <w:numPr>
          <w:ilvl w:val="0"/>
          <w:numId w:val="20"/>
        </w:numPr>
        <w:shd w:val="clear" w:color="auto" w:fill="auto"/>
        <w:tabs>
          <w:tab w:val="left" w:pos="1021"/>
        </w:tabs>
        <w:spacing w:before="0" w:after="0" w:line="240" w:lineRule="auto"/>
        <w:ind w:firstLine="709"/>
        <w:rPr>
          <w:sz w:val="24"/>
          <w:szCs w:val="24"/>
        </w:rPr>
      </w:pPr>
      <w:r w:rsidRPr="00487D39">
        <w:rPr>
          <w:sz w:val="24"/>
          <w:szCs w:val="24"/>
        </w:rPr>
        <w:t>обобщение правоприменительной практики;</w:t>
      </w:r>
    </w:p>
    <w:p w:rsidR="001A5118" w:rsidRPr="00487D39" w:rsidRDefault="001A5118" w:rsidP="00BD7BDE">
      <w:pPr>
        <w:pStyle w:val="210"/>
        <w:numPr>
          <w:ilvl w:val="0"/>
          <w:numId w:val="20"/>
        </w:numPr>
        <w:shd w:val="clear" w:color="auto" w:fill="auto"/>
        <w:tabs>
          <w:tab w:val="left" w:pos="1021"/>
        </w:tabs>
        <w:spacing w:before="0" w:after="0" w:line="240" w:lineRule="auto"/>
        <w:ind w:firstLine="709"/>
        <w:rPr>
          <w:sz w:val="24"/>
          <w:szCs w:val="24"/>
        </w:rPr>
      </w:pPr>
      <w:r w:rsidRPr="00487D39">
        <w:rPr>
          <w:sz w:val="24"/>
          <w:szCs w:val="24"/>
        </w:rPr>
        <w:t>объявление предостережения;</w:t>
      </w:r>
    </w:p>
    <w:p w:rsidR="001A5118" w:rsidRPr="00487D39" w:rsidRDefault="001A5118" w:rsidP="00BD7BDE">
      <w:pPr>
        <w:pStyle w:val="210"/>
        <w:numPr>
          <w:ilvl w:val="0"/>
          <w:numId w:val="20"/>
        </w:numPr>
        <w:shd w:val="clear" w:color="auto" w:fill="auto"/>
        <w:tabs>
          <w:tab w:val="left" w:pos="1021"/>
        </w:tabs>
        <w:spacing w:before="0" w:after="0" w:line="240" w:lineRule="auto"/>
        <w:ind w:firstLine="709"/>
        <w:rPr>
          <w:sz w:val="24"/>
          <w:szCs w:val="24"/>
        </w:rPr>
      </w:pPr>
      <w:r w:rsidRPr="00487D39">
        <w:rPr>
          <w:sz w:val="24"/>
          <w:szCs w:val="24"/>
        </w:rPr>
        <w:t>консультирование;</w:t>
      </w:r>
    </w:p>
    <w:p w:rsidR="001A5118" w:rsidRPr="00487D39" w:rsidRDefault="001A5118" w:rsidP="00487D39">
      <w:pPr>
        <w:pStyle w:val="210"/>
        <w:shd w:val="clear" w:color="auto" w:fill="auto"/>
        <w:spacing w:before="0" w:after="333" w:line="240" w:lineRule="auto"/>
        <w:ind w:firstLine="601"/>
        <w:rPr>
          <w:sz w:val="24"/>
          <w:szCs w:val="24"/>
        </w:rPr>
      </w:pPr>
      <w:r w:rsidRPr="00487D39">
        <w:rPr>
          <w:sz w:val="24"/>
          <w:szCs w:val="24"/>
        </w:rPr>
        <w:t>Реализация программы осуществляется в соответствии с Перечнем профилактических мероприятий, сроки (периодичность) их проведения, показатели результативности и эффективности программы (приложение).</w:t>
      </w:r>
    </w:p>
    <w:p w:rsidR="001A5118" w:rsidRPr="00487D39" w:rsidRDefault="001A5118" w:rsidP="00BD7BDE">
      <w:pPr>
        <w:pStyle w:val="31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487D39">
        <w:rPr>
          <w:sz w:val="24"/>
          <w:szCs w:val="24"/>
        </w:rPr>
        <w:t>Раздел 4. Оценка эффективности программы профилактики</w:t>
      </w:r>
    </w:p>
    <w:p w:rsidR="001A5118" w:rsidRPr="00487D39" w:rsidRDefault="001A5118" w:rsidP="00BD7BDE">
      <w:pPr>
        <w:pStyle w:val="210"/>
        <w:shd w:val="clear" w:color="auto" w:fill="auto"/>
        <w:spacing w:before="0" w:after="0" w:line="240" w:lineRule="auto"/>
        <w:ind w:firstLine="709"/>
        <w:rPr>
          <w:sz w:val="24"/>
          <w:szCs w:val="24"/>
        </w:rPr>
      </w:pPr>
      <w:r w:rsidRPr="00487D39">
        <w:rPr>
          <w:sz w:val="24"/>
          <w:szCs w:val="24"/>
        </w:rPr>
        <w:t>Эффективность реализации программы профилактики оценивается:</w:t>
      </w:r>
    </w:p>
    <w:p w:rsidR="001A5118" w:rsidRPr="00487D39" w:rsidRDefault="001A5118" w:rsidP="00BD7BDE">
      <w:pPr>
        <w:pStyle w:val="210"/>
        <w:numPr>
          <w:ilvl w:val="0"/>
          <w:numId w:val="16"/>
        </w:numPr>
        <w:shd w:val="clear" w:color="auto" w:fill="auto"/>
        <w:tabs>
          <w:tab w:val="left" w:pos="1162"/>
        </w:tabs>
        <w:spacing w:before="0" w:after="0" w:line="240" w:lineRule="auto"/>
        <w:ind w:firstLine="709"/>
        <w:rPr>
          <w:sz w:val="24"/>
          <w:szCs w:val="24"/>
        </w:rPr>
      </w:pPr>
      <w:r w:rsidRPr="00487D39">
        <w:rPr>
          <w:sz w:val="24"/>
          <w:szCs w:val="24"/>
        </w:rPr>
        <w:t>повышение эффективности системы профилактики нарушений обязательных требований;</w:t>
      </w:r>
    </w:p>
    <w:p w:rsidR="001A5118" w:rsidRPr="00487D39" w:rsidRDefault="001A5118" w:rsidP="00487D39">
      <w:pPr>
        <w:pStyle w:val="210"/>
        <w:numPr>
          <w:ilvl w:val="0"/>
          <w:numId w:val="16"/>
        </w:numPr>
        <w:shd w:val="clear" w:color="auto" w:fill="auto"/>
        <w:tabs>
          <w:tab w:val="left" w:pos="1162"/>
        </w:tabs>
        <w:spacing w:before="0" w:after="0" w:line="240" w:lineRule="auto"/>
        <w:ind w:firstLine="760"/>
        <w:rPr>
          <w:sz w:val="24"/>
          <w:szCs w:val="24"/>
        </w:rPr>
      </w:pPr>
      <w:r w:rsidRPr="00487D39">
        <w:rPr>
          <w:sz w:val="24"/>
          <w:szCs w:val="24"/>
        </w:rPr>
        <w:t>повышение уровня правовой грамотности контролируемых лиц в вопросах исполнения обязательных требований, степенью их информативности об обязательных требованиях, о принятых и готовящихся изменениях в системе обязательных требований, о порядке проведения проверок, правах контролируемых лиц в ходе проверки;</w:t>
      </w:r>
    </w:p>
    <w:p w:rsidR="001A5118" w:rsidRPr="00487D39" w:rsidRDefault="001A5118" w:rsidP="00487D39">
      <w:pPr>
        <w:pStyle w:val="210"/>
        <w:shd w:val="clear" w:color="auto" w:fill="auto"/>
        <w:spacing w:before="0" w:after="0" w:line="240" w:lineRule="auto"/>
        <w:ind w:firstLine="760"/>
        <w:rPr>
          <w:sz w:val="24"/>
          <w:szCs w:val="24"/>
        </w:rPr>
      </w:pPr>
      <w:r w:rsidRPr="00487D39">
        <w:rPr>
          <w:sz w:val="24"/>
          <w:szCs w:val="24"/>
        </w:rPr>
        <w:t>-снижение количества правонарушений при осуществлении контролируемыми лицами своей деятельности;</w:t>
      </w:r>
    </w:p>
    <w:p w:rsidR="001A5118" w:rsidRPr="00487D39" w:rsidRDefault="001A5118" w:rsidP="00487D39">
      <w:pPr>
        <w:pStyle w:val="210"/>
        <w:numPr>
          <w:ilvl w:val="0"/>
          <w:numId w:val="16"/>
        </w:numPr>
        <w:shd w:val="clear" w:color="auto" w:fill="auto"/>
        <w:tabs>
          <w:tab w:val="left" w:pos="987"/>
        </w:tabs>
        <w:spacing w:before="0" w:after="0" w:line="240" w:lineRule="auto"/>
        <w:ind w:firstLine="760"/>
        <w:rPr>
          <w:sz w:val="24"/>
          <w:szCs w:val="24"/>
        </w:rPr>
      </w:pPr>
      <w:r w:rsidRPr="00487D39">
        <w:rPr>
          <w:sz w:val="24"/>
          <w:szCs w:val="24"/>
        </w:rPr>
        <w:t>понятность обязательных требований, обеспечивающая их однозначное толкование субъектами контроля (надзора) и контрольно-надзорным органом;</w:t>
      </w:r>
    </w:p>
    <w:p w:rsidR="001A5118" w:rsidRPr="00487D39" w:rsidRDefault="001A5118" w:rsidP="00487D39">
      <w:pPr>
        <w:pStyle w:val="210"/>
        <w:numPr>
          <w:ilvl w:val="0"/>
          <w:numId w:val="16"/>
        </w:numPr>
        <w:shd w:val="clear" w:color="auto" w:fill="auto"/>
        <w:tabs>
          <w:tab w:val="left" w:pos="982"/>
        </w:tabs>
        <w:spacing w:before="0" w:after="0" w:line="240" w:lineRule="auto"/>
        <w:ind w:firstLine="760"/>
        <w:rPr>
          <w:sz w:val="24"/>
          <w:szCs w:val="24"/>
        </w:rPr>
      </w:pPr>
      <w:r w:rsidRPr="00487D39">
        <w:rPr>
          <w:sz w:val="24"/>
          <w:szCs w:val="24"/>
        </w:rPr>
        <w:t>вовлечение субъектов контроля (надзора) в регулярное взаимодействие с контрольно-надзорным органом.</w:t>
      </w:r>
    </w:p>
    <w:p w:rsidR="001A5118" w:rsidRPr="00487D39" w:rsidRDefault="001A5118" w:rsidP="00487D39">
      <w:pPr>
        <w:pStyle w:val="210"/>
        <w:shd w:val="clear" w:color="auto" w:fill="auto"/>
        <w:spacing w:before="0" w:after="0" w:line="240" w:lineRule="auto"/>
        <w:ind w:firstLine="760"/>
        <w:rPr>
          <w:sz w:val="24"/>
          <w:szCs w:val="24"/>
        </w:rPr>
      </w:pPr>
      <w:r w:rsidRPr="00487D39">
        <w:rPr>
          <w:sz w:val="24"/>
          <w:szCs w:val="24"/>
        </w:rPr>
        <w:t>Для оценки мероприятий по профилактике рисков и в целом программы профилактики по итогам года с учетом достижения целей программы профилактики рисков устанавливаются отчетные показатели.</w:t>
      </w:r>
    </w:p>
    <w:p w:rsidR="001A5118" w:rsidRPr="00487D39" w:rsidRDefault="001A5118" w:rsidP="00487D39">
      <w:pPr>
        <w:pStyle w:val="210"/>
        <w:shd w:val="clear" w:color="auto" w:fill="auto"/>
        <w:spacing w:before="0" w:after="0" w:line="240" w:lineRule="auto"/>
        <w:ind w:firstLine="760"/>
        <w:rPr>
          <w:sz w:val="24"/>
          <w:szCs w:val="24"/>
        </w:rPr>
      </w:pPr>
      <w:r w:rsidRPr="00487D39">
        <w:rPr>
          <w:sz w:val="24"/>
          <w:szCs w:val="24"/>
        </w:rPr>
        <w:t>1. Качественный показатель эффективности подпрограммы:</w:t>
      </w:r>
    </w:p>
    <w:p w:rsidR="001A5118" w:rsidRPr="00487D39" w:rsidRDefault="001A5118" w:rsidP="00487D39">
      <w:pPr>
        <w:pStyle w:val="210"/>
        <w:numPr>
          <w:ilvl w:val="0"/>
          <w:numId w:val="16"/>
        </w:numPr>
        <w:shd w:val="clear" w:color="auto" w:fill="auto"/>
        <w:tabs>
          <w:tab w:val="left" w:pos="1238"/>
        </w:tabs>
        <w:spacing w:before="0" w:after="0" w:line="240" w:lineRule="auto"/>
        <w:ind w:firstLine="740"/>
        <w:rPr>
          <w:sz w:val="24"/>
          <w:szCs w:val="24"/>
        </w:rPr>
      </w:pPr>
      <w:r w:rsidRPr="00487D39">
        <w:rPr>
          <w:sz w:val="24"/>
          <w:szCs w:val="24"/>
        </w:rPr>
        <w:t>доля контролируемых лиц, охваченных профилактическими мероприятиями, допустивших в отчетном периоде нарушения обязательных требований.</w:t>
      </w:r>
    </w:p>
    <w:p w:rsidR="001A5118" w:rsidRPr="00487D39" w:rsidRDefault="001A5118" w:rsidP="00487D39">
      <w:pPr>
        <w:pStyle w:val="210"/>
        <w:shd w:val="clear" w:color="auto" w:fill="auto"/>
        <w:spacing w:before="0" w:after="0" w:line="240" w:lineRule="auto"/>
        <w:ind w:firstLine="740"/>
        <w:rPr>
          <w:sz w:val="24"/>
          <w:szCs w:val="24"/>
        </w:rPr>
      </w:pPr>
      <w:r w:rsidRPr="00487D39">
        <w:rPr>
          <w:sz w:val="24"/>
          <w:szCs w:val="24"/>
        </w:rPr>
        <w:t>2. Количественные показатели эффективности программы:</w:t>
      </w:r>
    </w:p>
    <w:p w:rsidR="001A5118" w:rsidRPr="00487D39" w:rsidRDefault="001A5118" w:rsidP="00487D39">
      <w:pPr>
        <w:pStyle w:val="210"/>
        <w:numPr>
          <w:ilvl w:val="0"/>
          <w:numId w:val="16"/>
        </w:numPr>
        <w:shd w:val="clear" w:color="auto" w:fill="auto"/>
        <w:tabs>
          <w:tab w:val="left" w:pos="1238"/>
        </w:tabs>
        <w:spacing w:before="0" w:after="0" w:line="240" w:lineRule="auto"/>
        <w:ind w:firstLine="740"/>
        <w:rPr>
          <w:sz w:val="24"/>
          <w:szCs w:val="24"/>
        </w:rPr>
      </w:pPr>
      <w:r w:rsidRPr="00487D39">
        <w:rPr>
          <w:sz w:val="24"/>
          <w:szCs w:val="24"/>
        </w:rPr>
        <w:t>количество контролируемых лиц, с которыми проведены профилактические мероприятия;</w:t>
      </w:r>
    </w:p>
    <w:p w:rsidR="001A5118" w:rsidRPr="00487D39" w:rsidRDefault="001A5118" w:rsidP="00487D39">
      <w:pPr>
        <w:pStyle w:val="210"/>
        <w:shd w:val="clear" w:color="auto" w:fill="auto"/>
        <w:tabs>
          <w:tab w:val="left" w:pos="4921"/>
          <w:tab w:val="left" w:pos="8540"/>
        </w:tabs>
        <w:spacing w:before="0" w:after="0" w:line="240" w:lineRule="auto"/>
        <w:ind w:left="740"/>
        <w:rPr>
          <w:sz w:val="24"/>
          <w:szCs w:val="24"/>
        </w:rPr>
      </w:pPr>
      <w:r>
        <w:rPr>
          <w:sz w:val="24"/>
          <w:szCs w:val="24"/>
        </w:rPr>
        <w:t xml:space="preserve">-       </w:t>
      </w:r>
      <w:r w:rsidRPr="00487D39">
        <w:rPr>
          <w:sz w:val="24"/>
          <w:szCs w:val="24"/>
        </w:rPr>
        <w:t xml:space="preserve"> количество контролируемых</w:t>
      </w:r>
      <w:r w:rsidRPr="00487D39">
        <w:rPr>
          <w:sz w:val="24"/>
          <w:szCs w:val="24"/>
        </w:rPr>
        <w:tab/>
        <w:t>лиц, допустивших</w:t>
      </w:r>
      <w:r w:rsidRPr="00487D39">
        <w:rPr>
          <w:sz w:val="24"/>
          <w:szCs w:val="24"/>
        </w:rPr>
        <w:tab/>
        <w:t>нарушения</w:t>
      </w:r>
    </w:p>
    <w:p w:rsidR="001A5118" w:rsidRPr="00487D39" w:rsidRDefault="001A5118" w:rsidP="00487D39">
      <w:pPr>
        <w:pStyle w:val="210"/>
        <w:shd w:val="clear" w:color="auto" w:fill="auto"/>
        <w:spacing w:before="0" w:after="0" w:line="240" w:lineRule="auto"/>
        <w:rPr>
          <w:sz w:val="24"/>
          <w:szCs w:val="24"/>
        </w:rPr>
      </w:pPr>
      <w:r w:rsidRPr="00487D39">
        <w:rPr>
          <w:sz w:val="24"/>
          <w:szCs w:val="24"/>
        </w:rPr>
        <w:t>обязательных требований в области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фонда.</w:t>
      </w:r>
    </w:p>
    <w:p w:rsidR="001A5118" w:rsidRPr="00487D39" w:rsidRDefault="001A5118" w:rsidP="00487D39">
      <w:pPr>
        <w:pStyle w:val="210"/>
        <w:shd w:val="clear" w:color="auto" w:fill="auto"/>
        <w:tabs>
          <w:tab w:val="left" w:pos="4921"/>
          <w:tab w:val="left" w:pos="8540"/>
        </w:tabs>
        <w:spacing w:before="0" w:after="0" w:line="240" w:lineRule="auto"/>
        <w:ind w:firstLine="740"/>
        <w:rPr>
          <w:sz w:val="24"/>
          <w:szCs w:val="24"/>
        </w:rPr>
      </w:pPr>
      <w:r w:rsidRPr="00487D39">
        <w:rPr>
          <w:sz w:val="24"/>
          <w:szCs w:val="24"/>
        </w:rPr>
        <w:t>Определяемый программой</w:t>
      </w:r>
      <w:r w:rsidRPr="00487D39">
        <w:rPr>
          <w:sz w:val="24"/>
          <w:szCs w:val="24"/>
        </w:rPr>
        <w:tab/>
        <w:t>профилактики рисков</w:t>
      </w:r>
      <w:r w:rsidRPr="00487D39">
        <w:rPr>
          <w:sz w:val="24"/>
          <w:szCs w:val="24"/>
        </w:rPr>
        <w:tab/>
        <w:t>показатель</w:t>
      </w:r>
    </w:p>
    <w:p w:rsidR="001A5118" w:rsidRPr="00487D39" w:rsidRDefault="001A5118" w:rsidP="00487D39">
      <w:pPr>
        <w:pStyle w:val="210"/>
        <w:shd w:val="clear" w:color="auto" w:fill="auto"/>
        <w:spacing w:before="0" w:after="0" w:line="240" w:lineRule="auto"/>
        <w:rPr>
          <w:sz w:val="24"/>
          <w:szCs w:val="24"/>
        </w:rPr>
      </w:pPr>
      <w:r w:rsidRPr="00487D39">
        <w:rPr>
          <w:sz w:val="24"/>
          <w:szCs w:val="24"/>
        </w:rPr>
        <w:t>эффективности проводимых профилактических мероприятий при осуществлении муниципального жилищного контроля (далее - показатель) направлен на создание системы оценки эффективности профилактической деятельности в целях снижения уровня причиняемого вреда (ущерба) охраняемым законом ценностям в области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фонда.</w:t>
      </w:r>
    </w:p>
    <w:p w:rsidR="001A5118" w:rsidRPr="00487D39" w:rsidRDefault="001A5118" w:rsidP="00487D39">
      <w:pPr>
        <w:pStyle w:val="210"/>
        <w:shd w:val="clear" w:color="auto" w:fill="auto"/>
        <w:spacing w:before="0" w:after="0" w:line="240" w:lineRule="auto"/>
        <w:ind w:firstLine="740"/>
        <w:rPr>
          <w:sz w:val="24"/>
          <w:szCs w:val="24"/>
        </w:rPr>
      </w:pPr>
      <w:r w:rsidRPr="00487D39">
        <w:rPr>
          <w:sz w:val="24"/>
          <w:szCs w:val="24"/>
        </w:rPr>
        <w:t>Сбор исходных данных для формирования показателя осуществляется по результатам мероприятий муниципального жилищного контроля.</w:t>
      </w:r>
    </w:p>
    <w:p w:rsidR="001A5118" w:rsidRPr="00487D39" w:rsidRDefault="001A5118" w:rsidP="00487D39">
      <w:pPr>
        <w:pStyle w:val="210"/>
        <w:shd w:val="clear" w:color="auto" w:fill="auto"/>
        <w:spacing w:before="0" w:after="0" w:line="240" w:lineRule="auto"/>
        <w:ind w:firstLine="740"/>
        <w:rPr>
          <w:sz w:val="24"/>
          <w:szCs w:val="24"/>
        </w:rPr>
      </w:pPr>
      <w:r w:rsidRPr="00487D39">
        <w:rPr>
          <w:sz w:val="24"/>
          <w:szCs w:val="24"/>
        </w:rPr>
        <w:t>Для целей оценки эффективности программы профилактики рисков применяется следующий показатель:</w:t>
      </w:r>
    </w:p>
    <w:p w:rsidR="001A5118" w:rsidRPr="00487D39" w:rsidRDefault="001A5118" w:rsidP="00487D39">
      <w:pPr>
        <w:pStyle w:val="210"/>
        <w:shd w:val="clear" w:color="auto" w:fill="auto"/>
        <w:spacing w:before="0" w:after="0" w:line="240" w:lineRule="auto"/>
        <w:ind w:firstLine="740"/>
        <w:rPr>
          <w:sz w:val="24"/>
          <w:szCs w:val="24"/>
        </w:rPr>
      </w:pPr>
      <w:r w:rsidRPr="00487D39">
        <w:rPr>
          <w:sz w:val="24"/>
          <w:szCs w:val="24"/>
        </w:rPr>
        <w:t>Доля контролируемых лиц, охваченных профилактическими мероприятиями, допустивших в отчетном периоде нарушения обязательных требований - "Впм".</w:t>
      </w:r>
    </w:p>
    <w:p w:rsidR="001A5118" w:rsidRPr="00487D39" w:rsidRDefault="001A5118" w:rsidP="00487D39">
      <w:pPr>
        <w:pStyle w:val="210"/>
        <w:shd w:val="clear" w:color="auto" w:fill="auto"/>
        <w:spacing w:before="0" w:after="0" w:line="240" w:lineRule="auto"/>
        <w:ind w:firstLine="743"/>
        <w:rPr>
          <w:sz w:val="24"/>
          <w:szCs w:val="24"/>
        </w:rPr>
      </w:pPr>
      <w:r w:rsidRPr="00487D39">
        <w:rPr>
          <w:sz w:val="24"/>
          <w:szCs w:val="24"/>
        </w:rPr>
        <w:t>Целевое значение показателя - стремление к нулю.</w:t>
      </w:r>
    </w:p>
    <w:p w:rsidR="001A5118" w:rsidRPr="00487D39" w:rsidRDefault="001A5118" w:rsidP="00487D39">
      <w:pPr>
        <w:pStyle w:val="210"/>
        <w:shd w:val="clear" w:color="auto" w:fill="auto"/>
        <w:spacing w:before="0" w:after="0" w:line="240" w:lineRule="auto"/>
        <w:ind w:firstLine="743"/>
        <w:rPr>
          <w:sz w:val="24"/>
          <w:szCs w:val="24"/>
        </w:rPr>
      </w:pPr>
      <w:r w:rsidRPr="00487D39">
        <w:rPr>
          <w:sz w:val="24"/>
          <w:szCs w:val="24"/>
        </w:rPr>
        <w:t>Показатель "Впм" определяется отношением количества контролируемых лиц, допустивших нарушения обязательных требований в области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 (Кн), к количеству контролируемых лиц, с которыми проведены профилактические мероприятия (Кпм).</w:t>
      </w:r>
    </w:p>
    <w:p w:rsidR="001A5118" w:rsidRPr="00733915" w:rsidRDefault="001A5118" w:rsidP="00E135E0">
      <w:pPr>
        <w:pStyle w:val="210"/>
        <w:shd w:val="clear" w:color="auto" w:fill="auto"/>
        <w:spacing w:before="0" w:after="0" w:line="240" w:lineRule="auto"/>
        <w:ind w:firstLine="743"/>
        <w:rPr>
          <w:sz w:val="24"/>
          <w:szCs w:val="24"/>
        </w:rPr>
        <w:sectPr w:rsidR="001A5118" w:rsidRPr="00733915" w:rsidSect="00E135E0">
          <w:pgSz w:w="11900" w:h="16840"/>
          <w:pgMar w:top="1166" w:right="531" w:bottom="709" w:left="1385" w:header="0" w:footer="3" w:gutter="0"/>
          <w:cols w:space="720"/>
          <w:noEndnote/>
          <w:docGrid w:linePitch="360"/>
        </w:sectPr>
      </w:pPr>
      <w:r w:rsidRPr="00487D39">
        <w:rPr>
          <w:sz w:val="24"/>
          <w:szCs w:val="24"/>
        </w:rPr>
        <w:t>Впм = (Кн / Кпм ) * 100.</w:t>
      </w:r>
    </w:p>
    <w:p w:rsidR="001A5118" w:rsidRDefault="001A5118">
      <w:pPr>
        <w:pStyle w:val="210"/>
        <w:shd w:val="clear" w:color="auto" w:fill="auto"/>
        <w:spacing w:before="0" w:after="272" w:line="280" w:lineRule="exact"/>
        <w:ind w:left="8680"/>
        <w:jc w:val="left"/>
      </w:pPr>
      <w:r>
        <w:t>Приложение к программе профилактики рисков</w:t>
      </w:r>
    </w:p>
    <w:p w:rsidR="001A5118" w:rsidRDefault="001A5118">
      <w:pPr>
        <w:pStyle w:val="21"/>
        <w:keepNext/>
        <w:keepLines/>
        <w:shd w:val="clear" w:color="auto" w:fill="auto"/>
        <w:spacing w:before="0" w:after="0" w:line="280" w:lineRule="exact"/>
        <w:ind w:right="280"/>
      </w:pPr>
      <w:bookmarkStart w:id="3" w:name="bookmark8"/>
      <w:r>
        <w:t>Перечень профилактических мероприятий, сроки (периодичность) их проведения, показатели</w:t>
      </w:r>
      <w:bookmarkEnd w:id="3"/>
    </w:p>
    <w:p w:rsidR="001A5118" w:rsidRDefault="001A5118">
      <w:pPr>
        <w:pStyle w:val="31"/>
        <w:shd w:val="clear" w:color="auto" w:fill="auto"/>
        <w:spacing w:after="304" w:line="280" w:lineRule="exact"/>
        <w:ind w:right="280"/>
      </w:pPr>
      <w:r>
        <w:t>результативности и эффективности программы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4253"/>
        <w:gridCol w:w="1984"/>
        <w:gridCol w:w="1985"/>
        <w:gridCol w:w="3260"/>
        <w:gridCol w:w="1559"/>
        <w:gridCol w:w="1418"/>
      </w:tblGrid>
      <w:tr w:rsidR="001A5118" w:rsidTr="00677A8B">
        <w:tc>
          <w:tcPr>
            <w:tcW w:w="675" w:type="dxa"/>
          </w:tcPr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278"/>
              <w:jc w:val="both"/>
              <w:rPr>
                <w:sz w:val="20"/>
                <w:szCs w:val="20"/>
              </w:rPr>
            </w:pPr>
            <w:r w:rsidRPr="00677A8B">
              <w:rPr>
                <w:sz w:val="20"/>
                <w:szCs w:val="20"/>
              </w:rPr>
              <w:t>№ п/п</w:t>
            </w:r>
          </w:p>
        </w:tc>
        <w:tc>
          <w:tcPr>
            <w:tcW w:w="4253" w:type="dxa"/>
          </w:tcPr>
          <w:p w:rsidR="001A5118" w:rsidRPr="00677A8B" w:rsidRDefault="001A5118" w:rsidP="00677A8B">
            <w:pPr>
              <w:pStyle w:val="31"/>
              <w:shd w:val="clear" w:color="auto" w:fill="auto"/>
              <w:spacing w:after="304" w:line="280" w:lineRule="exact"/>
              <w:ind w:right="280"/>
              <w:jc w:val="both"/>
              <w:rPr>
                <w:sz w:val="20"/>
                <w:szCs w:val="20"/>
              </w:rPr>
            </w:pPr>
            <w:r w:rsidRPr="00677A8B">
              <w:rPr>
                <w:rStyle w:val="211pt"/>
                <w:sz w:val="20"/>
                <w:szCs w:val="20"/>
              </w:rPr>
              <w:t>Наименование и содержание мероприятия</w:t>
            </w:r>
          </w:p>
        </w:tc>
        <w:tc>
          <w:tcPr>
            <w:tcW w:w="1984" w:type="dxa"/>
          </w:tcPr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-34"/>
              <w:jc w:val="both"/>
              <w:rPr>
                <w:sz w:val="20"/>
                <w:szCs w:val="20"/>
              </w:rPr>
            </w:pPr>
            <w:r w:rsidRPr="00677A8B">
              <w:rPr>
                <w:rStyle w:val="211pt"/>
                <w:sz w:val="20"/>
                <w:szCs w:val="20"/>
              </w:rPr>
              <w:t>Срок реализации мероприятия</w:t>
            </w:r>
          </w:p>
        </w:tc>
        <w:tc>
          <w:tcPr>
            <w:tcW w:w="1985" w:type="dxa"/>
          </w:tcPr>
          <w:p w:rsidR="001A5118" w:rsidRPr="00677A8B" w:rsidRDefault="001A5118" w:rsidP="00677A8B">
            <w:pPr>
              <w:pStyle w:val="210"/>
              <w:shd w:val="clear" w:color="auto" w:fill="auto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677A8B">
              <w:rPr>
                <w:rStyle w:val="211pt"/>
                <w:b w:val="0"/>
                <w:sz w:val="20"/>
                <w:szCs w:val="20"/>
              </w:rPr>
              <w:t>Ответственное</w:t>
            </w:r>
          </w:p>
          <w:p w:rsidR="001A5118" w:rsidRPr="00677A8B" w:rsidRDefault="001A5118" w:rsidP="00677A8B">
            <w:pPr>
              <w:pStyle w:val="210"/>
              <w:shd w:val="clear" w:color="auto" w:fill="auto"/>
              <w:spacing w:before="0" w:after="0" w:line="240" w:lineRule="auto"/>
              <w:ind w:left="160"/>
              <w:jc w:val="center"/>
              <w:rPr>
                <w:sz w:val="20"/>
                <w:szCs w:val="20"/>
              </w:rPr>
            </w:pPr>
            <w:r w:rsidRPr="00677A8B">
              <w:rPr>
                <w:rStyle w:val="211pt"/>
                <w:b w:val="0"/>
                <w:sz w:val="20"/>
                <w:szCs w:val="20"/>
              </w:rPr>
              <w:t>должностное</w:t>
            </w:r>
          </w:p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-49"/>
              <w:rPr>
                <w:sz w:val="20"/>
                <w:szCs w:val="20"/>
              </w:rPr>
            </w:pPr>
            <w:r w:rsidRPr="00677A8B">
              <w:rPr>
                <w:rStyle w:val="211pt"/>
                <w:sz w:val="20"/>
                <w:szCs w:val="20"/>
              </w:rPr>
              <w:t>лицо</w:t>
            </w:r>
          </w:p>
        </w:tc>
        <w:tc>
          <w:tcPr>
            <w:tcW w:w="3260" w:type="dxa"/>
          </w:tcPr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278"/>
              <w:rPr>
                <w:sz w:val="20"/>
                <w:szCs w:val="20"/>
              </w:rPr>
            </w:pPr>
            <w:r w:rsidRPr="00677A8B">
              <w:rPr>
                <w:rStyle w:val="211pt"/>
                <w:sz w:val="20"/>
                <w:szCs w:val="20"/>
              </w:rPr>
              <w:t>Показатели результативности и эффективности</w:t>
            </w:r>
          </w:p>
        </w:tc>
        <w:tc>
          <w:tcPr>
            <w:tcW w:w="1559" w:type="dxa"/>
          </w:tcPr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-96"/>
              <w:rPr>
                <w:sz w:val="20"/>
                <w:szCs w:val="20"/>
              </w:rPr>
            </w:pPr>
            <w:r>
              <w:rPr>
                <w:rStyle w:val="211pt"/>
                <w:sz w:val="20"/>
                <w:szCs w:val="20"/>
              </w:rPr>
              <w:t>Базовый показатель на 2022</w:t>
            </w:r>
            <w:r w:rsidRPr="00677A8B">
              <w:rPr>
                <w:rStyle w:val="211pt"/>
                <w:sz w:val="20"/>
                <w:szCs w:val="20"/>
              </w:rPr>
              <w:t xml:space="preserve"> г.</w:t>
            </w:r>
          </w:p>
        </w:tc>
        <w:tc>
          <w:tcPr>
            <w:tcW w:w="1418" w:type="dxa"/>
          </w:tcPr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-96"/>
              <w:rPr>
                <w:sz w:val="20"/>
                <w:szCs w:val="20"/>
              </w:rPr>
            </w:pPr>
            <w:r>
              <w:rPr>
                <w:rStyle w:val="211pt"/>
                <w:sz w:val="20"/>
                <w:szCs w:val="20"/>
              </w:rPr>
              <w:t xml:space="preserve">Плановый показатель на 2023 </w:t>
            </w:r>
            <w:r w:rsidRPr="00677A8B">
              <w:rPr>
                <w:rStyle w:val="211pt"/>
                <w:sz w:val="20"/>
                <w:szCs w:val="20"/>
              </w:rPr>
              <w:t>г</w:t>
            </w:r>
            <w:r>
              <w:rPr>
                <w:rStyle w:val="211pt"/>
                <w:sz w:val="20"/>
                <w:szCs w:val="20"/>
              </w:rPr>
              <w:t>.</w:t>
            </w:r>
          </w:p>
        </w:tc>
      </w:tr>
      <w:tr w:rsidR="001A5118" w:rsidTr="00677A8B">
        <w:tc>
          <w:tcPr>
            <w:tcW w:w="675" w:type="dxa"/>
          </w:tcPr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280"/>
              <w:rPr>
                <w:b w:val="0"/>
                <w:sz w:val="20"/>
                <w:szCs w:val="20"/>
              </w:rPr>
            </w:pPr>
            <w:r w:rsidRPr="00677A8B"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4253" w:type="dxa"/>
          </w:tcPr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278"/>
              <w:contextualSpacing/>
              <w:jc w:val="left"/>
              <w:rPr>
                <w:rStyle w:val="211pt1"/>
                <w:b w:val="0"/>
              </w:rPr>
            </w:pPr>
            <w:r w:rsidRPr="00677A8B">
              <w:rPr>
                <w:rStyle w:val="211pt1"/>
                <w:b w:val="0"/>
              </w:rPr>
              <w:t>Информирование:</w:t>
            </w:r>
          </w:p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-16"/>
              <w:contextualSpacing/>
              <w:jc w:val="left"/>
              <w:rPr>
                <w:rStyle w:val="211pt"/>
                <w:sz w:val="20"/>
                <w:szCs w:val="20"/>
              </w:rPr>
            </w:pPr>
            <w:r w:rsidRPr="00677A8B">
              <w:rPr>
                <w:rStyle w:val="211pt1"/>
                <w:b w:val="0"/>
              </w:rPr>
              <w:t>Информирование осуществляется по вопросам соблюдения обязательных требований посредством размещения соответствующих сведений на официальном сайте администрации муниципального образования Потанинское сельское поселение Волховского муниципального района Ленинградской области в разделе «Муниципальный контроль», вкладка «Муниципальный жилищный контроль»</w:t>
            </w:r>
          </w:p>
        </w:tc>
        <w:tc>
          <w:tcPr>
            <w:tcW w:w="1984" w:type="dxa"/>
          </w:tcPr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-34"/>
              <w:jc w:val="both"/>
              <w:rPr>
                <w:rStyle w:val="211pt"/>
                <w:b/>
                <w:sz w:val="20"/>
                <w:szCs w:val="20"/>
              </w:rPr>
            </w:pPr>
            <w:r w:rsidRPr="00677A8B">
              <w:rPr>
                <w:rStyle w:val="211pt1"/>
                <w:b w:val="0"/>
              </w:rPr>
              <w:t>Постоянно, по мере внесения изменений в законодательстве</w:t>
            </w:r>
          </w:p>
        </w:tc>
        <w:tc>
          <w:tcPr>
            <w:tcW w:w="1985" w:type="dxa"/>
          </w:tcPr>
          <w:p w:rsidR="001A5118" w:rsidRPr="00677A8B" w:rsidRDefault="001A5118" w:rsidP="00677A8B">
            <w:pPr>
              <w:pStyle w:val="210"/>
              <w:shd w:val="clear" w:color="auto" w:fill="auto"/>
              <w:spacing w:before="0" w:after="0" w:line="240" w:lineRule="auto"/>
              <w:rPr>
                <w:rStyle w:val="211pt"/>
                <w:b w:val="0"/>
                <w:sz w:val="20"/>
                <w:szCs w:val="20"/>
              </w:rPr>
            </w:pPr>
            <w:r>
              <w:rPr>
                <w:rStyle w:val="211pt1"/>
              </w:rPr>
              <w:t>Ведущий специалист по муниципальному хозяйству и делопроизводству</w:t>
            </w:r>
          </w:p>
        </w:tc>
        <w:tc>
          <w:tcPr>
            <w:tcW w:w="3260" w:type="dxa"/>
          </w:tcPr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278"/>
              <w:jc w:val="both"/>
              <w:rPr>
                <w:rStyle w:val="211pt"/>
                <w:b/>
                <w:sz w:val="20"/>
                <w:szCs w:val="20"/>
              </w:rPr>
            </w:pPr>
            <w:r w:rsidRPr="00677A8B">
              <w:rPr>
                <w:rStyle w:val="211pt1"/>
                <w:b w:val="0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 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559" w:type="dxa"/>
          </w:tcPr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280"/>
              <w:rPr>
                <w:rStyle w:val="211pt"/>
                <w:sz w:val="20"/>
                <w:szCs w:val="20"/>
              </w:rPr>
            </w:pPr>
            <w:r w:rsidRPr="00677A8B">
              <w:rPr>
                <w:rStyle w:val="211pt"/>
                <w:sz w:val="20"/>
                <w:szCs w:val="20"/>
              </w:rPr>
              <w:t>100%</w:t>
            </w:r>
          </w:p>
        </w:tc>
        <w:tc>
          <w:tcPr>
            <w:tcW w:w="1418" w:type="dxa"/>
          </w:tcPr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280"/>
              <w:rPr>
                <w:rStyle w:val="211pt"/>
                <w:sz w:val="20"/>
                <w:szCs w:val="20"/>
              </w:rPr>
            </w:pPr>
            <w:r w:rsidRPr="00677A8B">
              <w:rPr>
                <w:rStyle w:val="211pt"/>
                <w:sz w:val="20"/>
                <w:szCs w:val="20"/>
              </w:rPr>
              <w:t>100%</w:t>
            </w:r>
          </w:p>
        </w:tc>
      </w:tr>
      <w:tr w:rsidR="001A5118" w:rsidTr="00677A8B">
        <w:tc>
          <w:tcPr>
            <w:tcW w:w="675" w:type="dxa"/>
          </w:tcPr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280"/>
              <w:rPr>
                <w:b w:val="0"/>
                <w:sz w:val="20"/>
                <w:szCs w:val="20"/>
              </w:rPr>
            </w:pPr>
            <w:r w:rsidRPr="00677A8B"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4253" w:type="dxa"/>
          </w:tcPr>
          <w:p w:rsidR="001A5118" w:rsidRDefault="001A5118" w:rsidP="00677A8B">
            <w:pPr>
              <w:pStyle w:val="210"/>
              <w:shd w:val="clear" w:color="auto" w:fill="auto"/>
              <w:spacing w:before="0" w:after="0" w:line="274" w:lineRule="exact"/>
              <w:jc w:val="left"/>
            </w:pPr>
            <w:r>
              <w:rPr>
                <w:rStyle w:val="211pt1"/>
              </w:rPr>
              <w:t>Обобщение правоприменительной практики:</w:t>
            </w:r>
          </w:p>
          <w:p w:rsidR="001A5118" w:rsidRDefault="001A5118" w:rsidP="00677A8B">
            <w:pPr>
              <w:pStyle w:val="210"/>
              <w:shd w:val="clear" w:color="auto" w:fill="auto"/>
              <w:spacing w:before="0" w:after="0" w:line="274" w:lineRule="exact"/>
              <w:jc w:val="left"/>
            </w:pPr>
            <w:r>
              <w:rPr>
                <w:rStyle w:val="211pt1"/>
              </w:rPr>
              <w:t>Обобщение правоприменительной практики осуществляется посредством сбора и анализа данных о проведенных контрольных мероприятиях и их результатах.</w:t>
            </w:r>
          </w:p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280"/>
              <w:jc w:val="both"/>
              <w:rPr>
                <w:rStyle w:val="211pt"/>
                <w:b/>
                <w:sz w:val="20"/>
                <w:szCs w:val="20"/>
              </w:rPr>
            </w:pPr>
            <w:r w:rsidRPr="00677A8B">
              <w:rPr>
                <w:rStyle w:val="211pt1"/>
                <w:b w:val="0"/>
              </w:rPr>
              <w:t xml:space="preserve">По итогам обобщения правоприменительной практики специалист администрации готовит доклад, содержащий результаты обобщения правоприменительной практики по осуществлению муниципального жилищного контроля </w:t>
            </w:r>
          </w:p>
        </w:tc>
        <w:tc>
          <w:tcPr>
            <w:tcW w:w="1984" w:type="dxa"/>
          </w:tcPr>
          <w:p w:rsidR="001A5118" w:rsidRDefault="001A5118" w:rsidP="00677A8B">
            <w:pPr>
              <w:pStyle w:val="210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1pt1"/>
              </w:rPr>
              <w:t>В срок до 1 июля года, следующего за отчетным годом, размещается на сайте</w:t>
            </w:r>
          </w:p>
          <w:p w:rsidR="001A5118" w:rsidRDefault="001A5118" w:rsidP="00677A8B">
            <w:pPr>
              <w:pStyle w:val="210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1pt1"/>
              </w:rPr>
              <w:t>администрации</w:t>
            </w:r>
          </w:p>
          <w:p w:rsidR="001A5118" w:rsidRDefault="001A5118" w:rsidP="00677A8B">
            <w:pPr>
              <w:pStyle w:val="210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1pt1"/>
              </w:rPr>
              <w:t>муниципального</w:t>
            </w:r>
          </w:p>
          <w:p w:rsidR="001A5118" w:rsidRDefault="001A5118" w:rsidP="00677A8B">
            <w:pPr>
              <w:pStyle w:val="210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1pt1"/>
              </w:rPr>
              <w:t>образования</w:t>
            </w:r>
          </w:p>
          <w:p w:rsidR="001A5118" w:rsidRDefault="001A5118" w:rsidP="00677A8B">
            <w:pPr>
              <w:pStyle w:val="210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1pt1"/>
              </w:rPr>
              <w:t>Потанинское сельское</w:t>
            </w:r>
          </w:p>
          <w:p w:rsidR="001A5118" w:rsidRDefault="001A5118" w:rsidP="00677A8B">
            <w:pPr>
              <w:pStyle w:val="210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1pt1"/>
              </w:rPr>
              <w:t>поселение</w:t>
            </w:r>
          </w:p>
          <w:p w:rsidR="001A5118" w:rsidRDefault="001A5118" w:rsidP="00677A8B">
            <w:pPr>
              <w:pStyle w:val="210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1pt1"/>
              </w:rPr>
              <w:t>Волховского</w:t>
            </w:r>
          </w:p>
          <w:p w:rsidR="001A5118" w:rsidRDefault="001A5118" w:rsidP="00677A8B">
            <w:pPr>
              <w:pStyle w:val="210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1pt1"/>
              </w:rPr>
              <w:t>муниципального</w:t>
            </w:r>
          </w:p>
          <w:p w:rsidR="001A5118" w:rsidRDefault="001A5118" w:rsidP="00677A8B">
            <w:pPr>
              <w:pStyle w:val="210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1pt1"/>
              </w:rPr>
              <w:t>района</w:t>
            </w:r>
          </w:p>
          <w:p w:rsidR="001A5118" w:rsidRDefault="001A5118" w:rsidP="00677A8B">
            <w:pPr>
              <w:pStyle w:val="210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1pt1"/>
              </w:rPr>
              <w:t>Ленинградской</w:t>
            </w:r>
          </w:p>
          <w:p w:rsidR="001A5118" w:rsidRDefault="001A5118" w:rsidP="00677A8B">
            <w:pPr>
              <w:pStyle w:val="210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1pt1"/>
              </w:rPr>
              <w:t>области в разделе</w:t>
            </w:r>
          </w:p>
          <w:p w:rsidR="001A5118" w:rsidRDefault="001A5118" w:rsidP="00677A8B">
            <w:pPr>
              <w:pStyle w:val="210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1pt1"/>
              </w:rPr>
              <w:t>«Муниципальный</w:t>
            </w:r>
          </w:p>
          <w:p w:rsidR="001A5118" w:rsidRDefault="001A5118" w:rsidP="00677A8B">
            <w:pPr>
              <w:pStyle w:val="210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1pt1"/>
              </w:rPr>
              <w:t>контроль», вкладка</w:t>
            </w:r>
          </w:p>
          <w:p w:rsidR="001A5118" w:rsidRDefault="001A5118" w:rsidP="00677A8B">
            <w:pPr>
              <w:pStyle w:val="210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1pt1"/>
              </w:rPr>
              <w:t>«Муниципальный</w:t>
            </w:r>
          </w:p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280"/>
              <w:jc w:val="left"/>
              <w:rPr>
                <w:rStyle w:val="211pt"/>
                <w:b/>
                <w:sz w:val="20"/>
                <w:szCs w:val="20"/>
              </w:rPr>
            </w:pPr>
            <w:r w:rsidRPr="00677A8B">
              <w:rPr>
                <w:rStyle w:val="211pt1"/>
                <w:b w:val="0"/>
              </w:rPr>
              <w:t>жилищный контроль»</w:t>
            </w:r>
          </w:p>
        </w:tc>
        <w:tc>
          <w:tcPr>
            <w:tcW w:w="1985" w:type="dxa"/>
          </w:tcPr>
          <w:p w:rsidR="001A5118" w:rsidRPr="00677A8B" w:rsidRDefault="001A5118" w:rsidP="00677A8B">
            <w:pPr>
              <w:pStyle w:val="210"/>
              <w:shd w:val="clear" w:color="auto" w:fill="auto"/>
              <w:spacing w:before="0" w:after="0" w:line="240" w:lineRule="auto"/>
              <w:rPr>
                <w:rStyle w:val="211pt"/>
                <w:b w:val="0"/>
                <w:sz w:val="20"/>
                <w:szCs w:val="20"/>
              </w:rPr>
            </w:pPr>
            <w:r>
              <w:rPr>
                <w:rStyle w:val="211pt1"/>
              </w:rPr>
              <w:t>Ведущий специалист по муниципальному хозяйству и делопроизводству</w:t>
            </w:r>
          </w:p>
        </w:tc>
        <w:tc>
          <w:tcPr>
            <w:tcW w:w="3260" w:type="dxa"/>
          </w:tcPr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280"/>
              <w:jc w:val="both"/>
              <w:rPr>
                <w:rStyle w:val="211pt"/>
                <w:b/>
                <w:sz w:val="20"/>
                <w:szCs w:val="20"/>
              </w:rPr>
            </w:pPr>
            <w:r w:rsidRPr="00677A8B">
              <w:rPr>
                <w:rStyle w:val="211pt1"/>
                <w:b w:val="0"/>
              </w:rPr>
              <w:t>Доля контрольных мероприятий, по результатам которых материалы направлены в уполномоченные для принятия решений органы от общего количества мероприятий (Показатель "Впм")</w:t>
            </w:r>
          </w:p>
        </w:tc>
        <w:tc>
          <w:tcPr>
            <w:tcW w:w="1559" w:type="dxa"/>
          </w:tcPr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280"/>
              <w:rPr>
                <w:rStyle w:val="211pt1"/>
                <w:b w:val="0"/>
              </w:rPr>
            </w:pPr>
            <w:r w:rsidRPr="00677A8B">
              <w:rPr>
                <w:rStyle w:val="211pt1"/>
                <w:b w:val="0"/>
              </w:rPr>
              <w:t>30% и менее</w:t>
            </w:r>
          </w:p>
        </w:tc>
        <w:tc>
          <w:tcPr>
            <w:tcW w:w="1418" w:type="dxa"/>
          </w:tcPr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280"/>
              <w:rPr>
                <w:rStyle w:val="211pt1"/>
                <w:b w:val="0"/>
              </w:rPr>
            </w:pPr>
            <w:r w:rsidRPr="00677A8B">
              <w:rPr>
                <w:rStyle w:val="211pt1"/>
                <w:b w:val="0"/>
              </w:rPr>
              <w:t>30% и менее</w:t>
            </w:r>
          </w:p>
        </w:tc>
      </w:tr>
      <w:tr w:rsidR="001A5118" w:rsidTr="00677A8B">
        <w:tc>
          <w:tcPr>
            <w:tcW w:w="675" w:type="dxa"/>
          </w:tcPr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280"/>
              <w:rPr>
                <w:b w:val="0"/>
                <w:sz w:val="20"/>
                <w:szCs w:val="20"/>
              </w:rPr>
            </w:pPr>
            <w:r w:rsidRPr="00677A8B">
              <w:rPr>
                <w:b w:val="0"/>
                <w:sz w:val="20"/>
                <w:szCs w:val="20"/>
              </w:rPr>
              <w:t>3</w:t>
            </w:r>
          </w:p>
        </w:tc>
        <w:tc>
          <w:tcPr>
            <w:tcW w:w="4253" w:type="dxa"/>
          </w:tcPr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280"/>
              <w:contextualSpacing/>
              <w:jc w:val="both"/>
              <w:rPr>
                <w:rStyle w:val="211pt1"/>
                <w:b w:val="0"/>
              </w:rPr>
            </w:pPr>
            <w:r w:rsidRPr="00677A8B">
              <w:rPr>
                <w:rStyle w:val="211pt1"/>
                <w:b w:val="0"/>
              </w:rPr>
              <w:t>Объявление предостережения:</w:t>
            </w:r>
          </w:p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278"/>
              <w:contextualSpacing/>
              <w:jc w:val="both"/>
              <w:rPr>
                <w:rStyle w:val="211pt"/>
                <w:b/>
                <w:sz w:val="20"/>
                <w:szCs w:val="20"/>
              </w:rPr>
            </w:pPr>
            <w:r w:rsidRPr="00677A8B">
              <w:rPr>
                <w:rStyle w:val="211pt1"/>
                <w:b w:val="0"/>
              </w:rPr>
              <w:t>Предостережение о недопустимости нарушения обязательных требований объявляется контролируемому лицу в случае наличия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</w:t>
            </w:r>
            <w:r w:rsidRPr="00677A8B">
              <w:rPr>
                <w:rStyle w:val="211pt"/>
                <w:b/>
                <w:sz w:val="20"/>
                <w:szCs w:val="20"/>
              </w:rPr>
              <w:t xml:space="preserve"> </w:t>
            </w:r>
            <w:r w:rsidRPr="00677A8B">
              <w:rPr>
                <w:rStyle w:val="211pt1"/>
                <w:b w:val="0"/>
              </w:rPr>
              <w:t>либо создало угрозу причинения вреда (ущерба) охраняемым законом ценностям.</w:t>
            </w:r>
          </w:p>
        </w:tc>
        <w:tc>
          <w:tcPr>
            <w:tcW w:w="1984" w:type="dxa"/>
          </w:tcPr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-108"/>
              <w:jc w:val="both"/>
              <w:rPr>
                <w:rStyle w:val="211pt"/>
                <w:b/>
                <w:sz w:val="20"/>
                <w:szCs w:val="20"/>
              </w:rPr>
            </w:pPr>
            <w:r w:rsidRPr="00677A8B">
              <w:rPr>
                <w:rStyle w:val="211pt1"/>
                <w:b w:val="0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1985" w:type="dxa"/>
          </w:tcPr>
          <w:p w:rsidR="001A5118" w:rsidRPr="00677A8B" w:rsidRDefault="001A5118" w:rsidP="00677A8B">
            <w:pPr>
              <w:pStyle w:val="210"/>
              <w:shd w:val="clear" w:color="auto" w:fill="auto"/>
              <w:spacing w:before="0" w:after="0" w:line="240" w:lineRule="auto"/>
              <w:rPr>
                <w:rStyle w:val="211pt"/>
                <w:b w:val="0"/>
                <w:sz w:val="20"/>
                <w:szCs w:val="20"/>
              </w:rPr>
            </w:pPr>
            <w:r w:rsidRPr="00705821">
              <w:rPr>
                <w:rStyle w:val="211pt1"/>
              </w:rPr>
              <w:t>Глава администрации муниципального образования Потанинское сельское поселение Волховского муниципального района Ленинградской области</w:t>
            </w:r>
          </w:p>
        </w:tc>
        <w:tc>
          <w:tcPr>
            <w:tcW w:w="3260" w:type="dxa"/>
          </w:tcPr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280"/>
              <w:jc w:val="both"/>
              <w:rPr>
                <w:rStyle w:val="211pt"/>
                <w:b/>
                <w:sz w:val="20"/>
                <w:szCs w:val="20"/>
              </w:rPr>
            </w:pPr>
            <w:r w:rsidRPr="00677A8B">
              <w:rPr>
                <w:rStyle w:val="211pt1"/>
                <w:b w:val="0"/>
              </w:rPr>
              <w:t>Доля выданных предостережений по результатам рассмотрения  обращений с подтвердившимися сведениями о готовящихся нарушениях обязательных нарушениях обязательных требований или признаках 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 причинения вреда (ущерба) охраняемым законом ценностям (%) (Показатель "Впм")</w:t>
            </w:r>
          </w:p>
        </w:tc>
        <w:tc>
          <w:tcPr>
            <w:tcW w:w="1559" w:type="dxa"/>
          </w:tcPr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280"/>
              <w:jc w:val="both"/>
              <w:rPr>
                <w:rStyle w:val="211pt"/>
                <w:b/>
                <w:sz w:val="20"/>
                <w:szCs w:val="20"/>
              </w:rPr>
            </w:pPr>
            <w:r w:rsidRPr="00677A8B">
              <w:rPr>
                <w:rStyle w:val="211pt1"/>
                <w:b w:val="0"/>
              </w:rPr>
              <w:t>20% и менее</w:t>
            </w:r>
          </w:p>
        </w:tc>
        <w:tc>
          <w:tcPr>
            <w:tcW w:w="1418" w:type="dxa"/>
          </w:tcPr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280"/>
              <w:rPr>
                <w:rStyle w:val="211pt"/>
                <w:sz w:val="20"/>
                <w:szCs w:val="20"/>
              </w:rPr>
            </w:pPr>
            <w:r w:rsidRPr="00677A8B">
              <w:rPr>
                <w:rStyle w:val="211pt1"/>
                <w:b w:val="0"/>
              </w:rPr>
              <w:t>20% и менее</w:t>
            </w:r>
          </w:p>
        </w:tc>
      </w:tr>
      <w:tr w:rsidR="001A5118" w:rsidTr="00677A8B">
        <w:tc>
          <w:tcPr>
            <w:tcW w:w="675" w:type="dxa"/>
          </w:tcPr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280"/>
              <w:rPr>
                <w:b w:val="0"/>
                <w:sz w:val="20"/>
                <w:szCs w:val="20"/>
              </w:rPr>
            </w:pPr>
            <w:r w:rsidRPr="00677A8B">
              <w:rPr>
                <w:b w:val="0"/>
                <w:sz w:val="20"/>
                <w:szCs w:val="20"/>
              </w:rPr>
              <w:t>4</w:t>
            </w:r>
          </w:p>
        </w:tc>
        <w:tc>
          <w:tcPr>
            <w:tcW w:w="4253" w:type="dxa"/>
          </w:tcPr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280"/>
              <w:contextualSpacing/>
              <w:jc w:val="left"/>
              <w:rPr>
                <w:rStyle w:val="211pt1"/>
                <w:b w:val="0"/>
                <w:bCs w:val="0"/>
              </w:rPr>
            </w:pPr>
            <w:r w:rsidRPr="00677A8B">
              <w:rPr>
                <w:rStyle w:val="211pt1"/>
                <w:b w:val="0"/>
                <w:bCs w:val="0"/>
              </w:rPr>
              <w:t>Консультирование:</w:t>
            </w:r>
          </w:p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278"/>
              <w:contextualSpacing/>
              <w:jc w:val="left"/>
              <w:rPr>
                <w:rStyle w:val="211pt1"/>
                <w:b w:val="0"/>
                <w:bCs w:val="0"/>
              </w:rPr>
            </w:pPr>
            <w:r w:rsidRPr="00677A8B">
              <w:rPr>
                <w:rStyle w:val="211pt1"/>
                <w:b w:val="0"/>
                <w:bCs w:val="0"/>
              </w:rPr>
              <w:t>Консультирование осуществляется в устной форме по следующим вопросам:</w:t>
            </w:r>
          </w:p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278"/>
              <w:contextualSpacing/>
              <w:jc w:val="left"/>
              <w:rPr>
                <w:rStyle w:val="211pt1"/>
                <w:b w:val="0"/>
                <w:bCs w:val="0"/>
              </w:rPr>
            </w:pPr>
            <w:r w:rsidRPr="00677A8B">
              <w:rPr>
                <w:rStyle w:val="211pt1"/>
                <w:b w:val="0"/>
                <w:bCs w:val="0"/>
              </w:rPr>
              <w:t>1) организация и осуществление муниципального контроля на автомобильном транспорте и в дорожном хозяйстве;</w:t>
            </w:r>
          </w:p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278"/>
              <w:contextualSpacing/>
              <w:jc w:val="left"/>
              <w:rPr>
                <w:rStyle w:val="211pt1"/>
                <w:b w:val="0"/>
                <w:bCs w:val="0"/>
              </w:rPr>
            </w:pPr>
            <w:r w:rsidRPr="00677A8B">
              <w:rPr>
                <w:rStyle w:val="211pt1"/>
                <w:b w:val="0"/>
                <w:bCs w:val="0"/>
              </w:rPr>
              <w:t>2) порядок осуществления контрольных мероприятий;</w:t>
            </w:r>
          </w:p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278"/>
              <w:contextualSpacing/>
              <w:jc w:val="left"/>
              <w:rPr>
                <w:rStyle w:val="211pt1"/>
                <w:b w:val="0"/>
                <w:bCs w:val="0"/>
              </w:rPr>
            </w:pPr>
            <w:r w:rsidRPr="00677A8B">
              <w:rPr>
                <w:rStyle w:val="211pt1"/>
                <w:b w:val="0"/>
                <w:bCs w:val="0"/>
              </w:rPr>
              <w:t>3) порядок обжалования действий (бездействия) должностных лиц в части осуществления муниципального жилищного контроля;</w:t>
            </w:r>
          </w:p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280"/>
              <w:contextualSpacing/>
              <w:jc w:val="left"/>
              <w:rPr>
                <w:rStyle w:val="211pt"/>
                <w:sz w:val="20"/>
                <w:szCs w:val="20"/>
              </w:rPr>
            </w:pPr>
            <w:r w:rsidRPr="00677A8B">
              <w:rPr>
                <w:rStyle w:val="211pt1"/>
                <w:b w:val="0"/>
                <w:bCs w:val="0"/>
              </w:rPr>
              <w:t>4)</w:t>
            </w:r>
            <w:r w:rsidRPr="00677A8B">
              <w:rPr>
                <w:rStyle w:val="211pt"/>
                <w:sz w:val="20"/>
                <w:szCs w:val="20"/>
              </w:rPr>
              <w:t xml:space="preserve"> </w:t>
            </w:r>
            <w:r w:rsidRPr="00677A8B">
              <w:rPr>
                <w:rStyle w:val="211pt1"/>
                <w:b w:val="0"/>
              </w:rPr>
              <w:t>получение информации о нормативных правовых актах (их отдельных положениях), содержащих обязательные требования. Письменное консультирование контролируемых лиц и их представителей осуществляется по вопросам порядка обжалования решений администрации</w:t>
            </w:r>
          </w:p>
        </w:tc>
        <w:tc>
          <w:tcPr>
            <w:tcW w:w="1984" w:type="dxa"/>
          </w:tcPr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-108"/>
              <w:jc w:val="both"/>
              <w:rPr>
                <w:rStyle w:val="211pt1"/>
                <w:b w:val="0"/>
                <w:bCs w:val="0"/>
              </w:rPr>
            </w:pPr>
            <w:r w:rsidRPr="00677A8B">
              <w:rPr>
                <w:rStyle w:val="211pt1"/>
                <w:b w:val="0"/>
                <w:bCs w:val="0"/>
              </w:rPr>
              <w:t>Постоянно с учетом особенностей организации личного приема граждан</w:t>
            </w:r>
          </w:p>
        </w:tc>
        <w:tc>
          <w:tcPr>
            <w:tcW w:w="1985" w:type="dxa"/>
          </w:tcPr>
          <w:p w:rsidR="001A5118" w:rsidRDefault="001A5118" w:rsidP="00677A8B">
            <w:pPr>
              <w:pStyle w:val="40"/>
              <w:shd w:val="clear" w:color="auto" w:fill="auto"/>
            </w:pPr>
            <w:r>
              <w:rPr>
                <w:rStyle w:val="4Exact"/>
              </w:rPr>
              <w:t>Должностное</w:t>
            </w:r>
          </w:p>
          <w:p w:rsidR="001A5118" w:rsidRDefault="001A5118" w:rsidP="00677A8B">
            <w:pPr>
              <w:pStyle w:val="40"/>
              <w:shd w:val="clear" w:color="auto" w:fill="auto"/>
            </w:pPr>
            <w:r>
              <w:rPr>
                <w:rStyle w:val="4Exact"/>
              </w:rPr>
              <w:t>лицо</w:t>
            </w:r>
          </w:p>
          <w:p w:rsidR="001A5118" w:rsidRDefault="001A5118" w:rsidP="00677A8B">
            <w:pPr>
              <w:pStyle w:val="40"/>
              <w:shd w:val="clear" w:color="auto" w:fill="auto"/>
            </w:pPr>
            <w:r>
              <w:rPr>
                <w:rStyle w:val="4Exact"/>
              </w:rPr>
              <w:t>администрации, в должностные обязанности которого в соответствии с должностным регламентом или</w:t>
            </w:r>
          </w:p>
          <w:p w:rsidR="001A5118" w:rsidRDefault="001A5118" w:rsidP="00677A8B">
            <w:pPr>
              <w:pStyle w:val="40"/>
              <w:shd w:val="clear" w:color="auto" w:fill="auto"/>
            </w:pPr>
            <w:r>
              <w:rPr>
                <w:rStyle w:val="4Exact"/>
              </w:rPr>
              <w:t>должностной</w:t>
            </w:r>
          </w:p>
          <w:p w:rsidR="001A5118" w:rsidRDefault="001A5118" w:rsidP="00677A8B">
            <w:pPr>
              <w:pStyle w:val="40"/>
              <w:shd w:val="clear" w:color="auto" w:fill="auto"/>
            </w:pPr>
            <w:r>
              <w:rPr>
                <w:rStyle w:val="4Exact"/>
              </w:rPr>
              <w:t>инструкцией</w:t>
            </w:r>
          </w:p>
          <w:p w:rsidR="001A5118" w:rsidRDefault="001A5118" w:rsidP="00677A8B">
            <w:pPr>
              <w:pStyle w:val="40"/>
              <w:shd w:val="clear" w:color="auto" w:fill="auto"/>
            </w:pPr>
            <w:r>
              <w:rPr>
                <w:rStyle w:val="4Exact"/>
              </w:rPr>
              <w:t>входит</w:t>
            </w:r>
          </w:p>
          <w:p w:rsidR="001A5118" w:rsidRDefault="001A5118" w:rsidP="00677A8B">
            <w:pPr>
              <w:pStyle w:val="40"/>
              <w:shd w:val="clear" w:color="auto" w:fill="auto"/>
            </w:pPr>
            <w:r>
              <w:rPr>
                <w:rStyle w:val="4Exact"/>
              </w:rPr>
              <w:t>осуществление полномочий по осуществлению муниципального жилищного контроля</w:t>
            </w:r>
          </w:p>
          <w:p w:rsidR="001A5118" w:rsidRPr="00677A8B" w:rsidRDefault="001A5118" w:rsidP="00677A8B">
            <w:pPr>
              <w:pStyle w:val="210"/>
              <w:shd w:val="clear" w:color="auto" w:fill="auto"/>
              <w:spacing w:before="0" w:after="0" w:line="240" w:lineRule="auto"/>
              <w:rPr>
                <w:rStyle w:val="211pt"/>
                <w:b w:val="0"/>
                <w:sz w:val="20"/>
                <w:szCs w:val="20"/>
              </w:rPr>
            </w:pPr>
          </w:p>
        </w:tc>
        <w:tc>
          <w:tcPr>
            <w:tcW w:w="3260" w:type="dxa"/>
          </w:tcPr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280"/>
              <w:jc w:val="both"/>
              <w:rPr>
                <w:rStyle w:val="211pt"/>
                <w:b/>
                <w:sz w:val="20"/>
                <w:szCs w:val="20"/>
              </w:rPr>
            </w:pPr>
            <w:r w:rsidRPr="00677A8B">
              <w:rPr>
                <w:rStyle w:val="211pt1"/>
                <w:b w:val="0"/>
                <w:bCs w:val="0"/>
              </w:rPr>
              <w:t>Доля граждан, удовлетворенных консультированием в общем количестве граждан, обратившихся за консультированием</w:t>
            </w:r>
          </w:p>
        </w:tc>
        <w:tc>
          <w:tcPr>
            <w:tcW w:w="1559" w:type="dxa"/>
          </w:tcPr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280"/>
              <w:rPr>
                <w:rStyle w:val="211pt"/>
                <w:b/>
                <w:sz w:val="20"/>
                <w:szCs w:val="20"/>
              </w:rPr>
            </w:pPr>
            <w:r w:rsidRPr="00677A8B">
              <w:rPr>
                <w:rStyle w:val="211pt1"/>
                <w:b w:val="0"/>
              </w:rPr>
              <w:t>95%</w:t>
            </w:r>
          </w:p>
        </w:tc>
        <w:tc>
          <w:tcPr>
            <w:tcW w:w="1418" w:type="dxa"/>
          </w:tcPr>
          <w:p w:rsidR="001A5118" w:rsidRPr="00677A8B" w:rsidRDefault="001A5118" w:rsidP="00677A8B">
            <w:pPr>
              <w:pStyle w:val="31"/>
              <w:shd w:val="clear" w:color="auto" w:fill="auto"/>
              <w:spacing w:after="304" w:line="240" w:lineRule="auto"/>
              <w:ind w:right="280"/>
              <w:rPr>
                <w:rStyle w:val="211pt"/>
                <w:sz w:val="20"/>
                <w:szCs w:val="20"/>
              </w:rPr>
            </w:pPr>
            <w:r w:rsidRPr="00677A8B">
              <w:rPr>
                <w:rStyle w:val="211pt1"/>
                <w:b w:val="0"/>
              </w:rPr>
              <w:t>95%</w:t>
            </w:r>
          </w:p>
        </w:tc>
      </w:tr>
    </w:tbl>
    <w:p w:rsidR="001A5118" w:rsidRDefault="001A5118">
      <w:pPr>
        <w:rPr>
          <w:sz w:val="2"/>
          <w:szCs w:val="2"/>
        </w:rPr>
        <w:sectPr w:rsidR="001A5118">
          <w:pgSz w:w="16840" w:h="11900" w:orient="landscape"/>
          <w:pgMar w:top="1014" w:right="812" w:bottom="1014" w:left="1114" w:header="0" w:footer="3" w:gutter="0"/>
          <w:cols w:space="720"/>
          <w:noEndnote/>
          <w:docGrid w:linePitch="360"/>
        </w:sectPr>
      </w:pPr>
    </w:p>
    <w:p w:rsidR="001A5118" w:rsidRDefault="001A5118" w:rsidP="00BC66EC">
      <w:pPr>
        <w:pStyle w:val="40"/>
        <w:shd w:val="clear" w:color="auto" w:fill="auto"/>
        <w:rPr>
          <w:sz w:val="2"/>
          <w:szCs w:val="2"/>
        </w:rPr>
      </w:pPr>
    </w:p>
    <w:sectPr w:rsidR="001A5118" w:rsidSect="00BC66EC">
      <w:pgSz w:w="8400" w:h="11900"/>
      <w:pgMar w:top="2694" w:right="2081" w:bottom="1068" w:left="1846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5118" w:rsidRDefault="001A5118" w:rsidP="00644F04">
      <w:r>
        <w:separator/>
      </w:r>
    </w:p>
  </w:endnote>
  <w:endnote w:type="continuationSeparator" w:id="0">
    <w:p w:rsidR="001A5118" w:rsidRDefault="001A5118" w:rsidP="00644F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5118" w:rsidRDefault="001A5118"/>
  </w:footnote>
  <w:footnote w:type="continuationSeparator" w:id="0">
    <w:p w:rsidR="001A5118" w:rsidRDefault="001A511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87087"/>
    <w:multiLevelType w:val="multilevel"/>
    <w:tmpl w:val="55CAB7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9801CF7"/>
    <w:multiLevelType w:val="multilevel"/>
    <w:tmpl w:val="AC107C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181B0C4B"/>
    <w:multiLevelType w:val="multilevel"/>
    <w:tmpl w:val="AE56AE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1F1A6059"/>
    <w:multiLevelType w:val="multilevel"/>
    <w:tmpl w:val="20FA9F2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22F079EC"/>
    <w:multiLevelType w:val="multilevel"/>
    <w:tmpl w:val="353489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25A90A99"/>
    <w:multiLevelType w:val="multilevel"/>
    <w:tmpl w:val="5C9E89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2F4808C1"/>
    <w:multiLevelType w:val="multilevel"/>
    <w:tmpl w:val="08CE171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3E8F271A"/>
    <w:multiLevelType w:val="multilevel"/>
    <w:tmpl w:val="9FAAD96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43531743"/>
    <w:multiLevelType w:val="multilevel"/>
    <w:tmpl w:val="2D940C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44BD3A78"/>
    <w:multiLevelType w:val="multilevel"/>
    <w:tmpl w:val="7C02E8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48FA63A0"/>
    <w:multiLevelType w:val="multilevel"/>
    <w:tmpl w:val="75BC1AE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5B476CD6"/>
    <w:multiLevelType w:val="multilevel"/>
    <w:tmpl w:val="577497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5D99129D"/>
    <w:multiLevelType w:val="multilevel"/>
    <w:tmpl w:val="8D7AEF8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66F5222C"/>
    <w:multiLevelType w:val="multilevel"/>
    <w:tmpl w:val="7144D0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67DA65BD"/>
    <w:multiLevelType w:val="multilevel"/>
    <w:tmpl w:val="8F18163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71756CA6"/>
    <w:multiLevelType w:val="multilevel"/>
    <w:tmpl w:val="BBA8D2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729F06EE"/>
    <w:multiLevelType w:val="multilevel"/>
    <w:tmpl w:val="F238E52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739605CF"/>
    <w:multiLevelType w:val="multilevel"/>
    <w:tmpl w:val="07186D0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7EF66786"/>
    <w:multiLevelType w:val="multilevel"/>
    <w:tmpl w:val="5808AD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7F84309D"/>
    <w:multiLevelType w:val="multilevel"/>
    <w:tmpl w:val="552CCA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8"/>
  </w:num>
  <w:num w:numId="2">
    <w:abstractNumId w:val="8"/>
  </w:num>
  <w:num w:numId="3">
    <w:abstractNumId w:val="1"/>
  </w:num>
  <w:num w:numId="4">
    <w:abstractNumId w:val="0"/>
  </w:num>
  <w:num w:numId="5">
    <w:abstractNumId w:val="16"/>
  </w:num>
  <w:num w:numId="6">
    <w:abstractNumId w:val="4"/>
  </w:num>
  <w:num w:numId="7">
    <w:abstractNumId w:val="7"/>
  </w:num>
  <w:num w:numId="8">
    <w:abstractNumId w:val="6"/>
  </w:num>
  <w:num w:numId="9">
    <w:abstractNumId w:val="15"/>
  </w:num>
  <w:num w:numId="10">
    <w:abstractNumId w:val="14"/>
  </w:num>
  <w:num w:numId="11">
    <w:abstractNumId w:val="13"/>
  </w:num>
  <w:num w:numId="12">
    <w:abstractNumId w:val="2"/>
  </w:num>
  <w:num w:numId="13">
    <w:abstractNumId w:val="11"/>
  </w:num>
  <w:num w:numId="14">
    <w:abstractNumId w:val="10"/>
  </w:num>
  <w:num w:numId="15">
    <w:abstractNumId w:val="9"/>
  </w:num>
  <w:num w:numId="16">
    <w:abstractNumId w:val="12"/>
  </w:num>
  <w:num w:numId="17">
    <w:abstractNumId w:val="3"/>
  </w:num>
  <w:num w:numId="18">
    <w:abstractNumId w:val="19"/>
  </w:num>
  <w:num w:numId="19">
    <w:abstractNumId w:val="17"/>
  </w:num>
  <w:num w:numId="2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4F04"/>
    <w:rsid w:val="00114284"/>
    <w:rsid w:val="00140F95"/>
    <w:rsid w:val="001A5118"/>
    <w:rsid w:val="00220D9A"/>
    <w:rsid w:val="002C2475"/>
    <w:rsid w:val="003253A3"/>
    <w:rsid w:val="0035035A"/>
    <w:rsid w:val="003C75B0"/>
    <w:rsid w:val="003C79F2"/>
    <w:rsid w:val="00487D39"/>
    <w:rsid w:val="005B2EE7"/>
    <w:rsid w:val="00644F04"/>
    <w:rsid w:val="00677A8B"/>
    <w:rsid w:val="006E1929"/>
    <w:rsid w:val="006E7DB5"/>
    <w:rsid w:val="00705821"/>
    <w:rsid w:val="00733915"/>
    <w:rsid w:val="007A09BD"/>
    <w:rsid w:val="00910D24"/>
    <w:rsid w:val="00A2660C"/>
    <w:rsid w:val="00A66848"/>
    <w:rsid w:val="00B03AAF"/>
    <w:rsid w:val="00BC66EC"/>
    <w:rsid w:val="00BD7BDE"/>
    <w:rsid w:val="00BF1AE6"/>
    <w:rsid w:val="00E045AA"/>
    <w:rsid w:val="00E135E0"/>
    <w:rsid w:val="00F11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F04"/>
    <w:pPr>
      <w:widowControl w:val="0"/>
    </w:pPr>
    <w:rPr>
      <w:color w:val="00000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644F04"/>
    <w:rPr>
      <w:rFonts w:cs="Times New Roman"/>
      <w:color w:val="0066CC"/>
      <w:u w:val="single"/>
    </w:rPr>
  </w:style>
  <w:style w:type="character" w:customStyle="1" w:styleId="1Exact">
    <w:name w:val="Заголовок №1 Exact"/>
    <w:basedOn w:val="DefaultParagraphFont"/>
    <w:link w:val="1"/>
    <w:uiPriority w:val="99"/>
    <w:locked/>
    <w:rsid w:val="00644F04"/>
    <w:rPr>
      <w:rFonts w:ascii="Times New Roman" w:hAnsi="Times New Roman" w:cs="Times New Roman"/>
      <w:sz w:val="32"/>
      <w:szCs w:val="32"/>
      <w:u w:val="none"/>
    </w:rPr>
  </w:style>
  <w:style w:type="character" w:customStyle="1" w:styleId="1Exact1">
    <w:name w:val="Заголовок №1 Exact1"/>
    <w:basedOn w:val="1Exact"/>
    <w:uiPriority w:val="99"/>
    <w:rsid w:val="00644F04"/>
    <w:rPr>
      <w:color w:val="000000"/>
      <w:spacing w:val="0"/>
      <w:w w:val="100"/>
      <w:position w:val="0"/>
      <w:lang w:val="ru-RU" w:eastAsia="ru-RU"/>
    </w:rPr>
  </w:style>
  <w:style w:type="character" w:customStyle="1" w:styleId="2Exact">
    <w:name w:val="Основной текст (2) Exact"/>
    <w:basedOn w:val="DefaultParagraphFont"/>
    <w:uiPriority w:val="99"/>
    <w:rsid w:val="00644F04"/>
    <w:rPr>
      <w:rFonts w:ascii="Times New Roman" w:hAnsi="Times New Roman" w:cs="Times New Roman"/>
      <w:sz w:val="28"/>
      <w:szCs w:val="28"/>
      <w:u w:val="none"/>
    </w:rPr>
  </w:style>
  <w:style w:type="character" w:customStyle="1" w:styleId="3">
    <w:name w:val="Основной текст (3)_"/>
    <w:basedOn w:val="DefaultParagraphFont"/>
    <w:link w:val="31"/>
    <w:uiPriority w:val="99"/>
    <w:locked/>
    <w:rsid w:val="00644F04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30">
    <w:name w:val="Основной текст (3)"/>
    <w:basedOn w:val="3"/>
    <w:uiPriority w:val="99"/>
    <w:rsid w:val="00644F04"/>
    <w:rPr>
      <w:color w:val="000000"/>
      <w:spacing w:val="0"/>
      <w:w w:val="100"/>
      <w:position w:val="0"/>
      <w:lang w:val="ru-RU" w:eastAsia="ru-RU"/>
    </w:rPr>
  </w:style>
  <w:style w:type="character" w:customStyle="1" w:styleId="2">
    <w:name w:val="Заголовок №2_"/>
    <w:basedOn w:val="DefaultParagraphFont"/>
    <w:link w:val="21"/>
    <w:uiPriority w:val="99"/>
    <w:locked/>
    <w:rsid w:val="00644F04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0">
    <w:name w:val="Заголовок №2"/>
    <w:basedOn w:val="2"/>
    <w:uiPriority w:val="99"/>
    <w:rsid w:val="00644F04"/>
    <w:rPr>
      <w:color w:val="000000"/>
      <w:spacing w:val="0"/>
      <w:w w:val="100"/>
      <w:position w:val="0"/>
      <w:lang w:val="ru-RU" w:eastAsia="ru-RU"/>
    </w:rPr>
  </w:style>
  <w:style w:type="character" w:customStyle="1" w:styleId="22">
    <w:name w:val="Основной текст (2)_"/>
    <w:basedOn w:val="DefaultParagraphFont"/>
    <w:link w:val="210"/>
    <w:uiPriority w:val="99"/>
    <w:locked/>
    <w:rsid w:val="00644F04"/>
    <w:rPr>
      <w:rFonts w:ascii="Times New Roman" w:hAnsi="Times New Roman" w:cs="Times New Roman"/>
      <w:sz w:val="28"/>
      <w:szCs w:val="28"/>
      <w:u w:val="none"/>
    </w:rPr>
  </w:style>
  <w:style w:type="character" w:customStyle="1" w:styleId="23">
    <w:name w:val="Основной текст (2)"/>
    <w:basedOn w:val="22"/>
    <w:uiPriority w:val="99"/>
    <w:rsid w:val="00644F04"/>
    <w:rPr>
      <w:color w:val="000000"/>
      <w:spacing w:val="0"/>
      <w:w w:val="100"/>
      <w:position w:val="0"/>
      <w:lang w:val="ru-RU" w:eastAsia="ru-RU"/>
    </w:rPr>
  </w:style>
  <w:style w:type="character" w:customStyle="1" w:styleId="2Exact1">
    <w:name w:val="Основной текст (2) Exact1"/>
    <w:basedOn w:val="22"/>
    <w:uiPriority w:val="99"/>
    <w:rsid w:val="00644F04"/>
    <w:rPr>
      <w:color w:val="000000"/>
      <w:spacing w:val="0"/>
      <w:w w:val="100"/>
      <w:position w:val="0"/>
      <w:u w:val="single"/>
      <w:lang w:val="ru-RU" w:eastAsia="ru-RU"/>
    </w:rPr>
  </w:style>
  <w:style w:type="character" w:customStyle="1" w:styleId="220">
    <w:name w:val="Основной текст (2)2"/>
    <w:basedOn w:val="22"/>
    <w:uiPriority w:val="99"/>
    <w:rsid w:val="00644F04"/>
    <w:rPr>
      <w:color w:val="000000"/>
      <w:spacing w:val="0"/>
      <w:w w:val="100"/>
      <w:position w:val="0"/>
      <w:u w:val="single"/>
      <w:lang w:val="ru-RU" w:eastAsia="ru-RU"/>
    </w:rPr>
  </w:style>
  <w:style w:type="character" w:customStyle="1" w:styleId="211pt">
    <w:name w:val="Основной текст (2) + 11 pt"/>
    <w:aliases w:val="Полужирный"/>
    <w:basedOn w:val="22"/>
    <w:uiPriority w:val="99"/>
    <w:rsid w:val="00644F04"/>
    <w:rPr>
      <w:b/>
      <w:bCs/>
      <w:color w:val="000000"/>
      <w:spacing w:val="0"/>
      <w:w w:val="100"/>
      <w:position w:val="0"/>
      <w:sz w:val="22"/>
      <w:szCs w:val="22"/>
      <w:lang w:val="ru-RU" w:eastAsia="ru-RU"/>
    </w:rPr>
  </w:style>
  <w:style w:type="character" w:customStyle="1" w:styleId="211pt1">
    <w:name w:val="Основной текст (2) + 11 pt1"/>
    <w:basedOn w:val="22"/>
    <w:uiPriority w:val="99"/>
    <w:rsid w:val="00644F04"/>
    <w:rPr>
      <w:color w:val="000000"/>
      <w:spacing w:val="0"/>
      <w:w w:val="100"/>
      <w:position w:val="0"/>
      <w:sz w:val="22"/>
      <w:szCs w:val="22"/>
      <w:lang w:val="ru-RU" w:eastAsia="ru-RU"/>
    </w:rPr>
  </w:style>
  <w:style w:type="character" w:customStyle="1" w:styleId="4Exact">
    <w:name w:val="Основной текст (4) Exact"/>
    <w:basedOn w:val="DefaultParagraphFont"/>
    <w:uiPriority w:val="99"/>
    <w:rsid w:val="00644F04"/>
    <w:rPr>
      <w:rFonts w:ascii="Times New Roman" w:hAnsi="Times New Roman" w:cs="Times New Roman"/>
      <w:sz w:val="22"/>
      <w:szCs w:val="22"/>
      <w:u w:val="none"/>
    </w:rPr>
  </w:style>
  <w:style w:type="character" w:customStyle="1" w:styleId="4">
    <w:name w:val="Основной текст (4)_"/>
    <w:basedOn w:val="DefaultParagraphFont"/>
    <w:link w:val="40"/>
    <w:uiPriority w:val="99"/>
    <w:locked/>
    <w:rsid w:val="00644F04"/>
    <w:rPr>
      <w:rFonts w:ascii="Times New Roman" w:hAnsi="Times New Roman" w:cs="Times New Roman"/>
      <w:sz w:val="22"/>
      <w:szCs w:val="22"/>
      <w:u w:val="none"/>
    </w:rPr>
  </w:style>
  <w:style w:type="paragraph" w:customStyle="1" w:styleId="1">
    <w:name w:val="Заголовок №1"/>
    <w:basedOn w:val="Normal"/>
    <w:link w:val="1Exact"/>
    <w:uiPriority w:val="99"/>
    <w:rsid w:val="00644F04"/>
    <w:pPr>
      <w:shd w:val="clear" w:color="auto" w:fill="FFFFFF"/>
      <w:spacing w:line="240" w:lineRule="atLeast"/>
      <w:outlineLvl w:val="0"/>
    </w:pPr>
    <w:rPr>
      <w:rFonts w:ascii="Times New Roman" w:hAnsi="Times New Roman" w:cs="Times New Roman"/>
      <w:sz w:val="32"/>
      <w:szCs w:val="32"/>
    </w:rPr>
  </w:style>
  <w:style w:type="paragraph" w:customStyle="1" w:styleId="210">
    <w:name w:val="Основной текст (2)1"/>
    <w:basedOn w:val="Normal"/>
    <w:link w:val="22"/>
    <w:uiPriority w:val="99"/>
    <w:rsid w:val="00644F04"/>
    <w:pPr>
      <w:shd w:val="clear" w:color="auto" w:fill="FFFFFF"/>
      <w:spacing w:before="420" w:after="420" w:line="240" w:lineRule="atLeast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31">
    <w:name w:val="Основной текст (3)1"/>
    <w:basedOn w:val="Normal"/>
    <w:link w:val="3"/>
    <w:uiPriority w:val="99"/>
    <w:rsid w:val="00644F04"/>
    <w:pPr>
      <w:shd w:val="clear" w:color="auto" w:fill="FFFFFF"/>
      <w:spacing w:after="300" w:line="322" w:lineRule="exact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21">
    <w:name w:val="Заголовок №21"/>
    <w:basedOn w:val="Normal"/>
    <w:link w:val="2"/>
    <w:uiPriority w:val="99"/>
    <w:rsid w:val="00644F04"/>
    <w:pPr>
      <w:shd w:val="clear" w:color="auto" w:fill="FFFFFF"/>
      <w:spacing w:before="300" w:after="420" w:line="240" w:lineRule="atLeast"/>
      <w:jc w:val="center"/>
      <w:outlineLvl w:val="1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Normal"/>
    <w:link w:val="4"/>
    <w:uiPriority w:val="99"/>
    <w:rsid w:val="00644F04"/>
    <w:pPr>
      <w:shd w:val="clear" w:color="auto" w:fill="FFFFFF"/>
      <w:spacing w:line="274" w:lineRule="exact"/>
    </w:pPr>
    <w:rPr>
      <w:rFonts w:ascii="Times New Roman" w:hAnsi="Times New Roman"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rsid w:val="00A266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2660C"/>
    <w:rPr>
      <w:rFonts w:ascii="Tahoma" w:hAnsi="Tahoma" w:cs="Tahoma"/>
      <w:color w:val="000000"/>
      <w:sz w:val="16"/>
      <w:szCs w:val="16"/>
    </w:rPr>
  </w:style>
  <w:style w:type="table" w:styleId="TableGrid">
    <w:name w:val="Table Grid"/>
    <w:basedOn w:val="TableNormal"/>
    <w:uiPriority w:val="99"/>
    <w:rsid w:val="0035035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4">
    <w:name w:val="Основной текст (2) + Полужирный"/>
    <w:basedOn w:val="22"/>
    <w:uiPriority w:val="99"/>
    <w:rsid w:val="00114284"/>
    <w:rPr>
      <w:b/>
      <w:bCs/>
      <w:color w:val="000000"/>
      <w:spacing w:val="0"/>
      <w:w w:val="100"/>
      <w:position w:val="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876063%237D20K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docs.cntd.ru/document/901876063%237D20K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01876063%237D20K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87</TotalTime>
  <Pages>10</Pages>
  <Words>2831</Words>
  <Characters>16139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2021-10-05T09:28:00Z</cp:lastPrinted>
  <dcterms:created xsi:type="dcterms:W3CDTF">2021-10-05T09:56:00Z</dcterms:created>
  <dcterms:modified xsi:type="dcterms:W3CDTF">2022-10-06T12:12:00Z</dcterms:modified>
</cp:coreProperties>
</file>